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20839" w14:textId="03A040CB" w:rsidR="00E67DBB" w:rsidRDefault="00D86C7F" w:rsidP="00D86C7F">
      <w:pPr>
        <w:pStyle w:val="Otsikko1"/>
      </w:pPr>
      <w:bookmarkStart w:id="0" w:name="_Toc36225395"/>
      <w:bookmarkStart w:id="1" w:name="_GoBack"/>
      <w:bookmarkEnd w:id="1"/>
      <w:r>
        <w:t>Virikkeitä ja materiaalia messuihin ja jumalanpalveluksiin hiljaisella viikolla ja pääsiäisenä 2020</w:t>
      </w:r>
      <w:bookmarkEnd w:id="0"/>
    </w:p>
    <w:p w14:paraId="3E4F1443" w14:textId="77777777" w:rsidR="00D86C7F" w:rsidRDefault="00D86C7F"/>
    <w:p w14:paraId="4ABF682B" w14:textId="7CBEDD8A" w:rsidR="000365EF" w:rsidRDefault="00D86C7F" w:rsidP="00D86C7F">
      <w:pPr>
        <w:pStyle w:val="Eivli"/>
      </w:pPr>
      <w:r>
        <w:t xml:space="preserve">Tämä materiaali liittyy </w:t>
      </w:r>
      <w:r w:rsidR="00401276">
        <w:t>kevään 2020</w:t>
      </w:r>
      <w:r>
        <w:t xml:space="preserve"> poikkeustilaan ja niihin rajoituksiin ja käytäntöihin, joita sen </w:t>
      </w:r>
      <w:r w:rsidR="000365EF">
        <w:t>takia</w:t>
      </w:r>
      <w:r>
        <w:t xml:space="preserve"> on </w:t>
      </w:r>
      <w:r w:rsidR="00401276">
        <w:t xml:space="preserve">pääsiäisen </w:t>
      </w:r>
      <w:r>
        <w:t xml:space="preserve">jumalanpalvelusten ja messujen viettämisessä. </w:t>
      </w:r>
      <w:r w:rsidR="000365EF">
        <w:t xml:space="preserve">Poikkeusoloissakin on tärkeää, että seurakunta rukoilee säännöllisesti ja jatkuvasti. Sunnuntain kokoontuminen on se, mistä kristityt on kautta aikojen tunnistettu. Tänä vuonna koronaviruksen aiheuttama poikkeustila estää kokoontumisen fyysisesti yhteen, mutta striimin kautta seurakuntalainen pääsee kotikirkkoon rukoilemaan tuttujen ihmisten kanssa. </w:t>
      </w:r>
    </w:p>
    <w:p w14:paraId="4145E07B" w14:textId="30C1B782" w:rsidR="000365EF" w:rsidRDefault="000365EF" w:rsidP="00D86C7F">
      <w:pPr>
        <w:pStyle w:val="Eivli"/>
      </w:pPr>
    </w:p>
    <w:p w14:paraId="12A9D47D" w14:textId="742DD080" w:rsidR="000365EF" w:rsidRDefault="000365EF" w:rsidP="00D86C7F">
      <w:pPr>
        <w:pStyle w:val="Eivli"/>
      </w:pPr>
      <w:r>
        <w:t>Tämä kaikki muuttaa pääsiäisen viettoa seurakunnissa. Tä</w:t>
      </w:r>
      <w:r w:rsidR="001E4FC4">
        <w:t>mä materiaali sisältää</w:t>
      </w:r>
      <w:r>
        <w:t xml:space="preserve"> joitain ehdotuksia ja virikkeitä pääsiäisen viettämiseen. Monessa seurakunnassa suunnitelmat ovat ehkä jo valmi</w:t>
      </w:r>
      <w:r w:rsidR="001E4FC4">
        <w:t>ina</w:t>
      </w:r>
      <w:r>
        <w:t>, ja se on hyvä. Toisaalla saatetaan kaivata vielä jo</w:t>
      </w:r>
      <w:r w:rsidR="001E4FC4">
        <w:t>itakin ideoita ja valmiita rukouksia</w:t>
      </w:r>
      <w:r>
        <w:t>. Tä</w:t>
      </w:r>
      <w:r w:rsidR="001E4FC4">
        <w:t xml:space="preserve">mä materiaalipaketti on juuri sitä varten. </w:t>
      </w:r>
      <w:r>
        <w:t xml:space="preserve">Voit ottaa tästä pienen palan, jos haluat tai kokonaisen runsaan liturgisen toteutuksen oman ja seurakunnan tarpeen mukaan. </w:t>
      </w:r>
    </w:p>
    <w:p w14:paraId="6964243B" w14:textId="77777777" w:rsidR="000365EF" w:rsidRDefault="000365EF" w:rsidP="00D86C7F">
      <w:pPr>
        <w:pStyle w:val="Eivli"/>
      </w:pPr>
    </w:p>
    <w:p w14:paraId="79E74CD5" w14:textId="711CE7CB" w:rsidR="00401276" w:rsidRDefault="000365EF" w:rsidP="00D86C7F">
      <w:pPr>
        <w:pStyle w:val="Eivli"/>
      </w:pPr>
      <w:r>
        <w:t xml:space="preserve">Pääsääntöisesti nyt vietetään sanajumalanpalveluksia. </w:t>
      </w:r>
      <w:r w:rsidR="00401276">
        <w:t>Piisp</w:t>
      </w:r>
      <w:r w:rsidR="00622006">
        <w:t xml:space="preserve">at ovat </w:t>
      </w:r>
      <w:r>
        <w:t xml:space="preserve">kuitenkin </w:t>
      </w:r>
      <w:r w:rsidR="00622006">
        <w:t>esittäneet näkökohtia</w:t>
      </w:r>
      <w:r w:rsidR="005B7CDE">
        <w:t>,</w:t>
      </w:r>
      <w:r w:rsidR="00622006">
        <w:t xml:space="preserve"> joiden mukaisesti m</w:t>
      </w:r>
      <w:r w:rsidR="00401276">
        <w:t>essua voi</w:t>
      </w:r>
      <w:r>
        <w:t>daan</w:t>
      </w:r>
      <w:r w:rsidR="00401276">
        <w:t xml:space="preserve"> viettää kiirastorstaina, pääsiäisyönä, pääsiäispäivänä ja toisena pääsiäispäivänä. Kaikissa näissä messuissa tulee noudattaa viranomaisten ohjeita ja huolehtia hygieniasta näkyvästi. Kokoontuminen ja striimaus verkon kautta tehdään mahdollisimman pienellä porukalla säilyttäen turvallinen etäisyys. Kussakin hiippakunnassa on annettu tarkemmat ohjeet hiljaisen viikon jumalanpalvelusten ja messujen viettämisestä</w:t>
      </w:r>
      <w:r w:rsidR="001E4FC4">
        <w:t>,</w:t>
      </w:r>
      <w:r w:rsidR="00401276">
        <w:t xml:space="preserve"> ja piispat ovat läh</w:t>
      </w:r>
      <w:r w:rsidR="005B7CDE">
        <w:t>e</w:t>
      </w:r>
      <w:r w:rsidR="00401276">
        <w:t>ttäneet ne hiippakunta</w:t>
      </w:r>
      <w:r w:rsidR="005B7CDE">
        <w:t>n</w:t>
      </w:r>
      <w:r w:rsidR="00401276">
        <w:t xml:space="preserve">sa kirkkoherroille.   </w:t>
      </w:r>
    </w:p>
    <w:p w14:paraId="34C9F913" w14:textId="43650BCB" w:rsidR="00401276" w:rsidRDefault="00401276" w:rsidP="00D86C7F">
      <w:pPr>
        <w:pStyle w:val="Eivli"/>
      </w:pPr>
    </w:p>
    <w:p w14:paraId="265AE90F" w14:textId="7CF5517A" w:rsidR="00401276" w:rsidRPr="00401276" w:rsidRDefault="00401276" w:rsidP="00401276">
      <w:pPr>
        <w:pStyle w:val="Eivli"/>
      </w:pPr>
      <w:r w:rsidRPr="00401276">
        <w:t>Tä</w:t>
      </w:r>
      <w:r w:rsidR="000365EF">
        <w:t xml:space="preserve">män materiaalin virikkeet liittyvät </w:t>
      </w:r>
      <w:r w:rsidRPr="00401276">
        <w:t xml:space="preserve">jumalanpalvelusten ja messujen </w:t>
      </w:r>
      <w:r w:rsidRPr="000365EF">
        <w:rPr>
          <w:b/>
          <w:bCs/>
        </w:rPr>
        <w:t>sisältöön</w:t>
      </w:r>
      <w:r w:rsidRPr="00401276">
        <w:t xml:space="preserve"> silloin</w:t>
      </w:r>
      <w:r w:rsidR="001E4FC4">
        <w:t>,</w:t>
      </w:r>
      <w:r w:rsidRPr="00401276">
        <w:t xml:space="preserve"> kun tilaisuus striimataan. Yleiset ja tekniset ohjeet löytyvät osoitteesta </w:t>
      </w:r>
      <w:r w:rsidR="000365EF">
        <w:t xml:space="preserve"> </w:t>
      </w:r>
    </w:p>
    <w:p w14:paraId="799EDA97" w14:textId="7CEC2546" w:rsidR="00401276" w:rsidRPr="004B0882" w:rsidRDefault="00924141" w:rsidP="00401276">
      <w:pPr>
        <w:pStyle w:val="Eivli"/>
        <w:rPr>
          <w:sz w:val="18"/>
          <w:szCs w:val="18"/>
        </w:rPr>
      </w:pPr>
      <w:hyperlink r:id="rId11" w:history="1">
        <w:r w:rsidR="00401276" w:rsidRPr="003617BD">
          <w:rPr>
            <w:rStyle w:val="Hyperlinkki"/>
            <w:rFonts w:cstheme="minorHAnsi"/>
          </w:rPr>
          <w:t>https://sakasti.fi/kriisit-ja-varautuminen/nain-varaudut/koronavirus/etalasnaoloa-toimintaan-ja-tilaisuuksiin/</w:t>
        </w:r>
      </w:hyperlink>
      <w:r w:rsidR="00401276" w:rsidRPr="004B0882">
        <w:rPr>
          <w:rStyle w:val="eop"/>
          <w:rFonts w:cstheme="minorHAnsi"/>
        </w:rPr>
        <w:t> </w:t>
      </w:r>
    </w:p>
    <w:p w14:paraId="168245F0" w14:textId="5E34C4E5" w:rsidR="00401276" w:rsidRDefault="00401276" w:rsidP="00D86C7F">
      <w:pPr>
        <w:pStyle w:val="Eivli"/>
      </w:pPr>
    </w:p>
    <w:p w14:paraId="55C6E1FD" w14:textId="573B7C52" w:rsidR="00E12DB7" w:rsidRDefault="001E4FC4" w:rsidP="00E12DB7">
      <w:r>
        <w:t>Ma</w:t>
      </w:r>
      <w:r w:rsidR="00464951">
        <w:t xml:space="preserve">teriaalipakettia ovat olleet laatimassa </w:t>
      </w:r>
      <w:r w:rsidR="00E12DB7">
        <w:t xml:space="preserve">Timo Helenius, Jukka Helin, Eriikka Jankko, Kati Pirttimaa, Hanna Remes, Timo Vikman, Anna Väätäinen, </w:t>
      </w:r>
      <w:r>
        <w:t xml:space="preserve">Hanne </w:t>
      </w:r>
      <w:r w:rsidR="00E12DB7">
        <w:t xml:space="preserve">von Weissenberg hiippakuntien edustajina, Jussi Holopainen Tampereen seurakunnista, Mika KT Pajunen Hiljaisuuden ystävät ry:stä, Juhani Holma, Stiven Naatus, Terhi Paananen, Ulla Tuovinen ja Teija Tuukkanen Kirkkohallituksesta. </w:t>
      </w:r>
    </w:p>
    <w:p w14:paraId="1E3F1D1F" w14:textId="228AD2D9" w:rsidR="00374B26" w:rsidRDefault="00E12DB7" w:rsidP="00E12DB7">
      <w:r>
        <w:t xml:space="preserve"> </w:t>
      </w:r>
    </w:p>
    <w:sdt>
      <w:sdtPr>
        <w:rPr>
          <w:rFonts w:asciiTheme="minorHAnsi" w:eastAsiaTheme="minorHAnsi" w:hAnsiTheme="minorHAnsi" w:cstheme="minorBidi"/>
          <w:color w:val="auto"/>
          <w:sz w:val="22"/>
          <w:szCs w:val="22"/>
          <w:lang w:eastAsia="en-US"/>
        </w:rPr>
        <w:id w:val="-1300142387"/>
        <w:docPartObj>
          <w:docPartGallery w:val="Table of Contents"/>
          <w:docPartUnique/>
        </w:docPartObj>
      </w:sdtPr>
      <w:sdtEndPr>
        <w:rPr>
          <w:b/>
          <w:bCs/>
        </w:rPr>
      </w:sdtEndPr>
      <w:sdtContent>
        <w:p w14:paraId="79732BCE" w14:textId="10103801" w:rsidR="00374B26" w:rsidRDefault="00374B26">
          <w:pPr>
            <w:pStyle w:val="Sisllysluettelonotsikko"/>
          </w:pPr>
          <w:r>
            <w:t>Sisällys</w:t>
          </w:r>
        </w:p>
        <w:p w14:paraId="3FCACBA2" w14:textId="066302E7" w:rsidR="00E12DB7" w:rsidRDefault="00374B26">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36225395" w:history="1">
            <w:r w:rsidR="00E12DB7" w:rsidRPr="00AB658B">
              <w:rPr>
                <w:rStyle w:val="Hyperlinkki"/>
                <w:noProof/>
              </w:rPr>
              <w:t>Virikkeitä ja materiaalia messuihin ja jumalanpalveluksiin hiljaisella viikolla ja pääsiäisenä 2020</w:t>
            </w:r>
            <w:r w:rsidR="00E12DB7">
              <w:rPr>
                <w:noProof/>
                <w:webHidden/>
              </w:rPr>
              <w:tab/>
            </w:r>
            <w:r w:rsidR="00E12DB7">
              <w:rPr>
                <w:noProof/>
                <w:webHidden/>
              </w:rPr>
              <w:fldChar w:fldCharType="begin"/>
            </w:r>
            <w:r w:rsidR="00E12DB7">
              <w:rPr>
                <w:noProof/>
                <w:webHidden/>
              </w:rPr>
              <w:instrText xml:space="preserve"> PAGEREF _Toc36225395 \h </w:instrText>
            </w:r>
            <w:r w:rsidR="00E12DB7">
              <w:rPr>
                <w:noProof/>
                <w:webHidden/>
              </w:rPr>
            </w:r>
            <w:r w:rsidR="00E12DB7">
              <w:rPr>
                <w:noProof/>
                <w:webHidden/>
              </w:rPr>
              <w:fldChar w:fldCharType="separate"/>
            </w:r>
            <w:r w:rsidR="00E12DB7">
              <w:rPr>
                <w:noProof/>
                <w:webHidden/>
              </w:rPr>
              <w:t>1</w:t>
            </w:r>
            <w:r w:rsidR="00E12DB7">
              <w:rPr>
                <w:noProof/>
                <w:webHidden/>
              </w:rPr>
              <w:fldChar w:fldCharType="end"/>
            </w:r>
          </w:hyperlink>
        </w:p>
        <w:p w14:paraId="61F2DECA" w14:textId="703EA8D8" w:rsidR="00E12DB7" w:rsidRDefault="00924141">
          <w:pPr>
            <w:pStyle w:val="Sisluet2"/>
            <w:tabs>
              <w:tab w:val="right" w:leader="dot" w:pos="9628"/>
            </w:tabs>
            <w:rPr>
              <w:rFonts w:eastAsiaTheme="minorEastAsia"/>
              <w:noProof/>
              <w:lang w:eastAsia="fi-FI"/>
            </w:rPr>
          </w:pPr>
          <w:hyperlink w:anchor="_Toc36225396" w:history="1">
            <w:r w:rsidR="00E12DB7" w:rsidRPr="00AB658B">
              <w:rPr>
                <w:rStyle w:val="Hyperlinkki"/>
                <w:noProof/>
              </w:rPr>
              <w:t>Yleisiä ohjeita</w:t>
            </w:r>
            <w:r w:rsidR="00E12DB7">
              <w:rPr>
                <w:noProof/>
                <w:webHidden/>
              </w:rPr>
              <w:tab/>
            </w:r>
            <w:r w:rsidR="00E12DB7">
              <w:rPr>
                <w:noProof/>
                <w:webHidden/>
              </w:rPr>
              <w:fldChar w:fldCharType="begin"/>
            </w:r>
            <w:r w:rsidR="00E12DB7">
              <w:rPr>
                <w:noProof/>
                <w:webHidden/>
              </w:rPr>
              <w:instrText xml:space="preserve"> PAGEREF _Toc36225396 \h </w:instrText>
            </w:r>
            <w:r w:rsidR="00E12DB7">
              <w:rPr>
                <w:noProof/>
                <w:webHidden/>
              </w:rPr>
            </w:r>
            <w:r w:rsidR="00E12DB7">
              <w:rPr>
                <w:noProof/>
                <w:webHidden/>
              </w:rPr>
              <w:fldChar w:fldCharType="separate"/>
            </w:r>
            <w:r w:rsidR="00E12DB7">
              <w:rPr>
                <w:noProof/>
                <w:webHidden/>
              </w:rPr>
              <w:t>2</w:t>
            </w:r>
            <w:r w:rsidR="00E12DB7">
              <w:rPr>
                <w:noProof/>
                <w:webHidden/>
              </w:rPr>
              <w:fldChar w:fldCharType="end"/>
            </w:r>
          </w:hyperlink>
        </w:p>
        <w:p w14:paraId="3D59DC86" w14:textId="44C1997D" w:rsidR="00E12DB7" w:rsidRDefault="00924141">
          <w:pPr>
            <w:pStyle w:val="Sisluet2"/>
            <w:tabs>
              <w:tab w:val="right" w:leader="dot" w:pos="9628"/>
            </w:tabs>
            <w:rPr>
              <w:rFonts w:eastAsiaTheme="minorEastAsia"/>
              <w:noProof/>
              <w:lang w:eastAsia="fi-FI"/>
            </w:rPr>
          </w:pPr>
          <w:hyperlink w:anchor="_Toc36225397" w:history="1">
            <w:r w:rsidR="00E12DB7" w:rsidRPr="00AB658B">
              <w:rPr>
                <w:rStyle w:val="Hyperlinkki"/>
                <w:noProof/>
              </w:rPr>
              <w:t>Osallisuuden vahvistaminen</w:t>
            </w:r>
            <w:r w:rsidR="00E12DB7">
              <w:rPr>
                <w:noProof/>
                <w:webHidden/>
              </w:rPr>
              <w:tab/>
            </w:r>
            <w:r w:rsidR="00E12DB7">
              <w:rPr>
                <w:noProof/>
                <w:webHidden/>
              </w:rPr>
              <w:fldChar w:fldCharType="begin"/>
            </w:r>
            <w:r w:rsidR="00E12DB7">
              <w:rPr>
                <w:noProof/>
                <w:webHidden/>
              </w:rPr>
              <w:instrText xml:space="preserve"> PAGEREF _Toc36225397 \h </w:instrText>
            </w:r>
            <w:r w:rsidR="00E12DB7">
              <w:rPr>
                <w:noProof/>
                <w:webHidden/>
              </w:rPr>
            </w:r>
            <w:r w:rsidR="00E12DB7">
              <w:rPr>
                <w:noProof/>
                <w:webHidden/>
              </w:rPr>
              <w:fldChar w:fldCharType="separate"/>
            </w:r>
            <w:r w:rsidR="00E12DB7">
              <w:rPr>
                <w:noProof/>
                <w:webHidden/>
              </w:rPr>
              <w:t>3</w:t>
            </w:r>
            <w:r w:rsidR="00E12DB7">
              <w:rPr>
                <w:noProof/>
                <w:webHidden/>
              </w:rPr>
              <w:fldChar w:fldCharType="end"/>
            </w:r>
          </w:hyperlink>
        </w:p>
        <w:p w14:paraId="3B6DE529" w14:textId="017D3F6F" w:rsidR="00E12DB7" w:rsidRDefault="00924141">
          <w:pPr>
            <w:pStyle w:val="Sisluet3"/>
            <w:tabs>
              <w:tab w:val="right" w:leader="dot" w:pos="9628"/>
            </w:tabs>
            <w:rPr>
              <w:rFonts w:eastAsiaTheme="minorEastAsia"/>
              <w:noProof/>
              <w:lang w:eastAsia="fi-FI"/>
            </w:rPr>
          </w:pPr>
          <w:hyperlink w:anchor="_Toc36225398" w:history="1">
            <w:r w:rsidR="00E12DB7" w:rsidRPr="00AB658B">
              <w:rPr>
                <w:rStyle w:val="Hyperlinkki"/>
                <w:noProof/>
              </w:rPr>
              <w:t>Lasten huomioiminen striimatuissa jumalanpalveluksissa ja messuissa</w:t>
            </w:r>
            <w:r w:rsidR="00E12DB7">
              <w:rPr>
                <w:noProof/>
                <w:webHidden/>
              </w:rPr>
              <w:tab/>
            </w:r>
            <w:r w:rsidR="00E12DB7">
              <w:rPr>
                <w:noProof/>
                <w:webHidden/>
              </w:rPr>
              <w:fldChar w:fldCharType="begin"/>
            </w:r>
            <w:r w:rsidR="00E12DB7">
              <w:rPr>
                <w:noProof/>
                <w:webHidden/>
              </w:rPr>
              <w:instrText xml:space="preserve"> PAGEREF _Toc36225398 \h </w:instrText>
            </w:r>
            <w:r w:rsidR="00E12DB7">
              <w:rPr>
                <w:noProof/>
                <w:webHidden/>
              </w:rPr>
            </w:r>
            <w:r w:rsidR="00E12DB7">
              <w:rPr>
                <w:noProof/>
                <w:webHidden/>
              </w:rPr>
              <w:fldChar w:fldCharType="separate"/>
            </w:r>
            <w:r w:rsidR="00E12DB7">
              <w:rPr>
                <w:noProof/>
                <w:webHidden/>
              </w:rPr>
              <w:t>4</w:t>
            </w:r>
            <w:r w:rsidR="00E12DB7">
              <w:rPr>
                <w:noProof/>
                <w:webHidden/>
              </w:rPr>
              <w:fldChar w:fldCharType="end"/>
            </w:r>
          </w:hyperlink>
        </w:p>
        <w:p w14:paraId="01FD1FA1" w14:textId="49F33909" w:rsidR="00E12DB7" w:rsidRDefault="00924141">
          <w:pPr>
            <w:pStyle w:val="Sisluet3"/>
            <w:tabs>
              <w:tab w:val="right" w:leader="dot" w:pos="9628"/>
            </w:tabs>
            <w:rPr>
              <w:rFonts w:eastAsiaTheme="minorEastAsia"/>
              <w:noProof/>
              <w:lang w:eastAsia="fi-FI"/>
            </w:rPr>
          </w:pPr>
          <w:hyperlink w:anchor="_Toc36225399" w:history="1">
            <w:r w:rsidR="00E12DB7" w:rsidRPr="00AB658B">
              <w:rPr>
                <w:rStyle w:val="Hyperlinkki"/>
                <w:noProof/>
              </w:rPr>
              <w:t>Virpominen palmusunnuntaina virtuaalisesti</w:t>
            </w:r>
            <w:r w:rsidR="00E12DB7">
              <w:rPr>
                <w:noProof/>
                <w:webHidden/>
              </w:rPr>
              <w:tab/>
            </w:r>
            <w:r w:rsidR="00E12DB7">
              <w:rPr>
                <w:noProof/>
                <w:webHidden/>
              </w:rPr>
              <w:fldChar w:fldCharType="begin"/>
            </w:r>
            <w:r w:rsidR="00E12DB7">
              <w:rPr>
                <w:noProof/>
                <w:webHidden/>
              </w:rPr>
              <w:instrText xml:space="preserve"> PAGEREF _Toc36225399 \h </w:instrText>
            </w:r>
            <w:r w:rsidR="00E12DB7">
              <w:rPr>
                <w:noProof/>
                <w:webHidden/>
              </w:rPr>
            </w:r>
            <w:r w:rsidR="00E12DB7">
              <w:rPr>
                <w:noProof/>
                <w:webHidden/>
              </w:rPr>
              <w:fldChar w:fldCharType="separate"/>
            </w:r>
            <w:r w:rsidR="00E12DB7">
              <w:rPr>
                <w:noProof/>
                <w:webHidden/>
              </w:rPr>
              <w:t>5</w:t>
            </w:r>
            <w:r w:rsidR="00E12DB7">
              <w:rPr>
                <w:noProof/>
                <w:webHidden/>
              </w:rPr>
              <w:fldChar w:fldCharType="end"/>
            </w:r>
          </w:hyperlink>
        </w:p>
        <w:p w14:paraId="66B30CC6" w14:textId="108184DC" w:rsidR="00E12DB7" w:rsidRDefault="00924141">
          <w:pPr>
            <w:pStyle w:val="Sisluet3"/>
            <w:tabs>
              <w:tab w:val="right" w:leader="dot" w:pos="9628"/>
            </w:tabs>
            <w:rPr>
              <w:rFonts w:eastAsiaTheme="minorEastAsia"/>
              <w:noProof/>
              <w:lang w:eastAsia="fi-FI"/>
            </w:rPr>
          </w:pPr>
          <w:hyperlink w:anchor="_Toc36225400" w:history="1">
            <w:r w:rsidR="00E12DB7" w:rsidRPr="00AB658B">
              <w:rPr>
                <w:rStyle w:val="Hyperlinkki"/>
                <w:noProof/>
              </w:rPr>
              <w:t>Saavutettavuus</w:t>
            </w:r>
            <w:r w:rsidR="00E12DB7">
              <w:rPr>
                <w:noProof/>
                <w:webHidden/>
              </w:rPr>
              <w:tab/>
            </w:r>
            <w:r w:rsidR="00E12DB7">
              <w:rPr>
                <w:noProof/>
                <w:webHidden/>
              </w:rPr>
              <w:fldChar w:fldCharType="begin"/>
            </w:r>
            <w:r w:rsidR="00E12DB7">
              <w:rPr>
                <w:noProof/>
                <w:webHidden/>
              </w:rPr>
              <w:instrText xml:space="preserve"> PAGEREF _Toc36225400 \h </w:instrText>
            </w:r>
            <w:r w:rsidR="00E12DB7">
              <w:rPr>
                <w:noProof/>
                <w:webHidden/>
              </w:rPr>
            </w:r>
            <w:r w:rsidR="00E12DB7">
              <w:rPr>
                <w:noProof/>
                <w:webHidden/>
              </w:rPr>
              <w:fldChar w:fldCharType="separate"/>
            </w:r>
            <w:r w:rsidR="00E12DB7">
              <w:rPr>
                <w:noProof/>
                <w:webHidden/>
              </w:rPr>
              <w:t>5</w:t>
            </w:r>
            <w:r w:rsidR="00E12DB7">
              <w:rPr>
                <w:noProof/>
                <w:webHidden/>
              </w:rPr>
              <w:fldChar w:fldCharType="end"/>
            </w:r>
          </w:hyperlink>
        </w:p>
        <w:p w14:paraId="7DFDE4FD" w14:textId="3A007A7A" w:rsidR="00E12DB7" w:rsidRDefault="00924141">
          <w:pPr>
            <w:pStyle w:val="Sisluet2"/>
            <w:tabs>
              <w:tab w:val="right" w:leader="dot" w:pos="9628"/>
            </w:tabs>
            <w:rPr>
              <w:rFonts w:eastAsiaTheme="minorEastAsia"/>
              <w:noProof/>
              <w:lang w:eastAsia="fi-FI"/>
            </w:rPr>
          </w:pPr>
          <w:hyperlink w:anchor="_Toc36225401" w:history="1">
            <w:r w:rsidR="00E12DB7" w:rsidRPr="00AB658B">
              <w:rPr>
                <w:rStyle w:val="Hyperlinkki"/>
                <w:noProof/>
              </w:rPr>
              <w:t>Palmusunnuntain sanajumalanpalvelus</w:t>
            </w:r>
            <w:r w:rsidR="00E12DB7">
              <w:rPr>
                <w:noProof/>
                <w:webHidden/>
              </w:rPr>
              <w:tab/>
            </w:r>
            <w:r w:rsidR="00E12DB7">
              <w:rPr>
                <w:noProof/>
                <w:webHidden/>
              </w:rPr>
              <w:fldChar w:fldCharType="begin"/>
            </w:r>
            <w:r w:rsidR="00E12DB7">
              <w:rPr>
                <w:noProof/>
                <w:webHidden/>
              </w:rPr>
              <w:instrText xml:space="preserve"> PAGEREF _Toc36225401 \h </w:instrText>
            </w:r>
            <w:r w:rsidR="00E12DB7">
              <w:rPr>
                <w:noProof/>
                <w:webHidden/>
              </w:rPr>
            </w:r>
            <w:r w:rsidR="00E12DB7">
              <w:rPr>
                <w:noProof/>
                <w:webHidden/>
              </w:rPr>
              <w:fldChar w:fldCharType="separate"/>
            </w:r>
            <w:r w:rsidR="00E12DB7">
              <w:rPr>
                <w:noProof/>
                <w:webHidden/>
              </w:rPr>
              <w:t>6</w:t>
            </w:r>
            <w:r w:rsidR="00E12DB7">
              <w:rPr>
                <w:noProof/>
                <w:webHidden/>
              </w:rPr>
              <w:fldChar w:fldCharType="end"/>
            </w:r>
          </w:hyperlink>
        </w:p>
        <w:p w14:paraId="1046C5AF" w14:textId="204E210C" w:rsidR="00E12DB7" w:rsidRDefault="00924141">
          <w:pPr>
            <w:pStyle w:val="Sisluet3"/>
            <w:tabs>
              <w:tab w:val="right" w:leader="dot" w:pos="9628"/>
            </w:tabs>
            <w:rPr>
              <w:rFonts w:eastAsiaTheme="minorEastAsia"/>
              <w:noProof/>
              <w:lang w:eastAsia="fi-FI"/>
            </w:rPr>
          </w:pPr>
          <w:hyperlink w:anchor="_Toc36225402" w:history="1">
            <w:r w:rsidR="00E12DB7" w:rsidRPr="00AB658B">
              <w:rPr>
                <w:rStyle w:val="Hyperlinkki"/>
                <w:noProof/>
              </w:rPr>
              <w:t>Palmusunnuntain</w:t>
            </w:r>
            <w:r w:rsidR="00E12DB7" w:rsidRPr="00AB658B">
              <w:rPr>
                <w:rStyle w:val="Hyperlinkki"/>
                <w:rFonts w:cstheme="minorHAnsi"/>
                <w:noProof/>
              </w:rPr>
              <w:t xml:space="preserve"> </w:t>
            </w:r>
            <w:r w:rsidR="00E12DB7" w:rsidRPr="00AB658B">
              <w:rPr>
                <w:rStyle w:val="Hyperlinkki"/>
                <w:noProof/>
              </w:rPr>
              <w:t>kuvaus</w:t>
            </w:r>
            <w:r w:rsidR="00E12DB7">
              <w:rPr>
                <w:noProof/>
                <w:webHidden/>
              </w:rPr>
              <w:tab/>
            </w:r>
            <w:r w:rsidR="00E12DB7">
              <w:rPr>
                <w:noProof/>
                <w:webHidden/>
              </w:rPr>
              <w:fldChar w:fldCharType="begin"/>
            </w:r>
            <w:r w:rsidR="00E12DB7">
              <w:rPr>
                <w:noProof/>
                <w:webHidden/>
              </w:rPr>
              <w:instrText xml:space="preserve"> PAGEREF _Toc36225402 \h </w:instrText>
            </w:r>
            <w:r w:rsidR="00E12DB7">
              <w:rPr>
                <w:noProof/>
                <w:webHidden/>
              </w:rPr>
            </w:r>
            <w:r w:rsidR="00E12DB7">
              <w:rPr>
                <w:noProof/>
                <w:webHidden/>
              </w:rPr>
              <w:fldChar w:fldCharType="separate"/>
            </w:r>
            <w:r w:rsidR="00E12DB7">
              <w:rPr>
                <w:noProof/>
                <w:webHidden/>
              </w:rPr>
              <w:t>6</w:t>
            </w:r>
            <w:r w:rsidR="00E12DB7">
              <w:rPr>
                <w:noProof/>
                <w:webHidden/>
              </w:rPr>
              <w:fldChar w:fldCharType="end"/>
            </w:r>
          </w:hyperlink>
        </w:p>
        <w:p w14:paraId="061A8326" w14:textId="0EBD63D1" w:rsidR="00E12DB7" w:rsidRDefault="00924141">
          <w:pPr>
            <w:pStyle w:val="Sisluet3"/>
            <w:tabs>
              <w:tab w:val="right" w:leader="dot" w:pos="9628"/>
            </w:tabs>
            <w:rPr>
              <w:rFonts w:eastAsiaTheme="minorEastAsia"/>
              <w:noProof/>
              <w:lang w:eastAsia="fi-FI"/>
            </w:rPr>
          </w:pPr>
          <w:hyperlink w:anchor="_Toc36225403" w:history="1">
            <w:r w:rsidR="00E12DB7" w:rsidRPr="00AB658B">
              <w:rPr>
                <w:rStyle w:val="Hyperlinkki"/>
                <w:noProof/>
              </w:rPr>
              <w:t>Palmusunnuntain liturgia ja saarna</w:t>
            </w:r>
            <w:r w:rsidR="00E12DB7">
              <w:rPr>
                <w:noProof/>
                <w:webHidden/>
              </w:rPr>
              <w:tab/>
            </w:r>
            <w:r w:rsidR="00E12DB7">
              <w:rPr>
                <w:noProof/>
                <w:webHidden/>
              </w:rPr>
              <w:fldChar w:fldCharType="begin"/>
            </w:r>
            <w:r w:rsidR="00E12DB7">
              <w:rPr>
                <w:noProof/>
                <w:webHidden/>
              </w:rPr>
              <w:instrText xml:space="preserve"> PAGEREF _Toc36225403 \h </w:instrText>
            </w:r>
            <w:r w:rsidR="00E12DB7">
              <w:rPr>
                <w:noProof/>
                <w:webHidden/>
              </w:rPr>
            </w:r>
            <w:r w:rsidR="00E12DB7">
              <w:rPr>
                <w:noProof/>
                <w:webHidden/>
              </w:rPr>
              <w:fldChar w:fldCharType="separate"/>
            </w:r>
            <w:r w:rsidR="00E12DB7">
              <w:rPr>
                <w:noProof/>
                <w:webHidden/>
              </w:rPr>
              <w:t>6</w:t>
            </w:r>
            <w:r w:rsidR="00E12DB7">
              <w:rPr>
                <w:noProof/>
                <w:webHidden/>
              </w:rPr>
              <w:fldChar w:fldCharType="end"/>
            </w:r>
          </w:hyperlink>
        </w:p>
        <w:p w14:paraId="4226019A" w14:textId="187AA73C" w:rsidR="00E12DB7" w:rsidRDefault="00924141">
          <w:pPr>
            <w:pStyle w:val="Sisluet3"/>
            <w:tabs>
              <w:tab w:val="right" w:leader="dot" w:pos="9628"/>
            </w:tabs>
            <w:rPr>
              <w:rFonts w:eastAsiaTheme="minorEastAsia"/>
              <w:noProof/>
              <w:lang w:eastAsia="fi-FI"/>
            </w:rPr>
          </w:pPr>
          <w:hyperlink w:anchor="_Toc36225404" w:history="1">
            <w:r w:rsidR="00E12DB7" w:rsidRPr="00AB658B">
              <w:rPr>
                <w:rStyle w:val="Hyperlinkki"/>
                <w:noProof/>
              </w:rPr>
              <w:t>Virpominen</w:t>
            </w:r>
            <w:r w:rsidR="00E12DB7">
              <w:rPr>
                <w:noProof/>
                <w:webHidden/>
              </w:rPr>
              <w:tab/>
            </w:r>
            <w:r w:rsidR="00E12DB7">
              <w:rPr>
                <w:noProof/>
                <w:webHidden/>
              </w:rPr>
              <w:fldChar w:fldCharType="begin"/>
            </w:r>
            <w:r w:rsidR="00E12DB7">
              <w:rPr>
                <w:noProof/>
                <w:webHidden/>
              </w:rPr>
              <w:instrText xml:space="preserve"> PAGEREF _Toc36225404 \h </w:instrText>
            </w:r>
            <w:r w:rsidR="00E12DB7">
              <w:rPr>
                <w:noProof/>
                <w:webHidden/>
              </w:rPr>
            </w:r>
            <w:r w:rsidR="00E12DB7">
              <w:rPr>
                <w:noProof/>
                <w:webHidden/>
              </w:rPr>
              <w:fldChar w:fldCharType="separate"/>
            </w:r>
            <w:r w:rsidR="00E12DB7">
              <w:rPr>
                <w:noProof/>
                <w:webHidden/>
              </w:rPr>
              <w:t>6</w:t>
            </w:r>
            <w:r w:rsidR="00E12DB7">
              <w:rPr>
                <w:noProof/>
                <w:webHidden/>
              </w:rPr>
              <w:fldChar w:fldCharType="end"/>
            </w:r>
          </w:hyperlink>
        </w:p>
        <w:p w14:paraId="47183EA5" w14:textId="5267CA5A" w:rsidR="00E12DB7" w:rsidRDefault="00924141">
          <w:pPr>
            <w:pStyle w:val="Sisluet3"/>
            <w:tabs>
              <w:tab w:val="right" w:leader="dot" w:pos="9628"/>
            </w:tabs>
            <w:rPr>
              <w:rFonts w:eastAsiaTheme="minorEastAsia"/>
              <w:noProof/>
              <w:lang w:eastAsia="fi-FI"/>
            </w:rPr>
          </w:pPr>
          <w:hyperlink w:anchor="_Toc36225405" w:history="1">
            <w:r w:rsidR="00E12DB7" w:rsidRPr="00AB658B">
              <w:rPr>
                <w:rStyle w:val="Hyperlinkki"/>
                <w:noProof/>
              </w:rPr>
              <w:t>Rukouksia</w:t>
            </w:r>
            <w:r w:rsidR="00E12DB7">
              <w:rPr>
                <w:noProof/>
                <w:webHidden/>
              </w:rPr>
              <w:tab/>
            </w:r>
            <w:r w:rsidR="00E12DB7">
              <w:rPr>
                <w:noProof/>
                <w:webHidden/>
              </w:rPr>
              <w:fldChar w:fldCharType="begin"/>
            </w:r>
            <w:r w:rsidR="00E12DB7">
              <w:rPr>
                <w:noProof/>
                <w:webHidden/>
              </w:rPr>
              <w:instrText xml:space="preserve"> PAGEREF _Toc36225405 \h </w:instrText>
            </w:r>
            <w:r w:rsidR="00E12DB7">
              <w:rPr>
                <w:noProof/>
                <w:webHidden/>
              </w:rPr>
            </w:r>
            <w:r w:rsidR="00E12DB7">
              <w:rPr>
                <w:noProof/>
                <w:webHidden/>
              </w:rPr>
              <w:fldChar w:fldCharType="separate"/>
            </w:r>
            <w:r w:rsidR="00E12DB7">
              <w:rPr>
                <w:noProof/>
                <w:webHidden/>
              </w:rPr>
              <w:t>6</w:t>
            </w:r>
            <w:r w:rsidR="00E12DB7">
              <w:rPr>
                <w:noProof/>
                <w:webHidden/>
              </w:rPr>
              <w:fldChar w:fldCharType="end"/>
            </w:r>
          </w:hyperlink>
        </w:p>
        <w:p w14:paraId="082827A5" w14:textId="3C589792" w:rsidR="00E12DB7" w:rsidRDefault="00924141">
          <w:pPr>
            <w:pStyle w:val="Sisluet2"/>
            <w:tabs>
              <w:tab w:val="right" w:leader="dot" w:pos="9628"/>
            </w:tabs>
            <w:rPr>
              <w:rFonts w:eastAsiaTheme="minorEastAsia"/>
              <w:noProof/>
              <w:lang w:eastAsia="fi-FI"/>
            </w:rPr>
          </w:pPr>
          <w:hyperlink w:anchor="_Toc36225406" w:history="1">
            <w:r w:rsidR="00E12DB7" w:rsidRPr="00AB658B">
              <w:rPr>
                <w:rStyle w:val="Hyperlinkki"/>
                <w:noProof/>
              </w:rPr>
              <w:t>Hiljaisen viikon maanantai, tiistai ja keskiviikko</w:t>
            </w:r>
            <w:r w:rsidR="00E12DB7">
              <w:rPr>
                <w:noProof/>
                <w:webHidden/>
              </w:rPr>
              <w:tab/>
            </w:r>
            <w:r w:rsidR="00E12DB7">
              <w:rPr>
                <w:noProof/>
                <w:webHidden/>
              </w:rPr>
              <w:fldChar w:fldCharType="begin"/>
            </w:r>
            <w:r w:rsidR="00E12DB7">
              <w:rPr>
                <w:noProof/>
                <w:webHidden/>
              </w:rPr>
              <w:instrText xml:space="preserve"> PAGEREF _Toc36225406 \h </w:instrText>
            </w:r>
            <w:r w:rsidR="00E12DB7">
              <w:rPr>
                <w:noProof/>
                <w:webHidden/>
              </w:rPr>
            </w:r>
            <w:r w:rsidR="00E12DB7">
              <w:rPr>
                <w:noProof/>
                <w:webHidden/>
              </w:rPr>
              <w:fldChar w:fldCharType="separate"/>
            </w:r>
            <w:r w:rsidR="00E12DB7">
              <w:rPr>
                <w:noProof/>
                <w:webHidden/>
              </w:rPr>
              <w:t>9</w:t>
            </w:r>
            <w:r w:rsidR="00E12DB7">
              <w:rPr>
                <w:noProof/>
                <w:webHidden/>
              </w:rPr>
              <w:fldChar w:fldCharType="end"/>
            </w:r>
          </w:hyperlink>
        </w:p>
        <w:p w14:paraId="0785A768" w14:textId="25F71678" w:rsidR="00E12DB7" w:rsidRDefault="00924141">
          <w:pPr>
            <w:pStyle w:val="Sisluet2"/>
            <w:tabs>
              <w:tab w:val="right" w:leader="dot" w:pos="9628"/>
            </w:tabs>
            <w:rPr>
              <w:rFonts w:eastAsiaTheme="minorEastAsia"/>
              <w:noProof/>
              <w:lang w:eastAsia="fi-FI"/>
            </w:rPr>
          </w:pPr>
          <w:hyperlink w:anchor="_Toc36225407" w:history="1">
            <w:r w:rsidR="00E12DB7" w:rsidRPr="00AB658B">
              <w:rPr>
                <w:rStyle w:val="Hyperlinkki"/>
                <w:noProof/>
              </w:rPr>
              <w:t>Kiirastorstain messu</w:t>
            </w:r>
            <w:r w:rsidR="00E12DB7">
              <w:rPr>
                <w:noProof/>
                <w:webHidden/>
              </w:rPr>
              <w:tab/>
            </w:r>
            <w:r w:rsidR="00E12DB7">
              <w:rPr>
                <w:noProof/>
                <w:webHidden/>
              </w:rPr>
              <w:fldChar w:fldCharType="begin"/>
            </w:r>
            <w:r w:rsidR="00E12DB7">
              <w:rPr>
                <w:noProof/>
                <w:webHidden/>
              </w:rPr>
              <w:instrText xml:space="preserve"> PAGEREF _Toc36225407 \h </w:instrText>
            </w:r>
            <w:r w:rsidR="00E12DB7">
              <w:rPr>
                <w:noProof/>
                <w:webHidden/>
              </w:rPr>
            </w:r>
            <w:r w:rsidR="00E12DB7">
              <w:rPr>
                <w:noProof/>
                <w:webHidden/>
              </w:rPr>
              <w:fldChar w:fldCharType="separate"/>
            </w:r>
            <w:r w:rsidR="00E12DB7">
              <w:rPr>
                <w:noProof/>
                <w:webHidden/>
              </w:rPr>
              <w:t>10</w:t>
            </w:r>
            <w:r w:rsidR="00E12DB7">
              <w:rPr>
                <w:noProof/>
                <w:webHidden/>
              </w:rPr>
              <w:fldChar w:fldCharType="end"/>
            </w:r>
          </w:hyperlink>
        </w:p>
        <w:p w14:paraId="2D73F8AE" w14:textId="775056C4" w:rsidR="00E12DB7" w:rsidRDefault="00924141">
          <w:pPr>
            <w:pStyle w:val="Sisluet3"/>
            <w:tabs>
              <w:tab w:val="right" w:leader="dot" w:pos="9628"/>
            </w:tabs>
            <w:rPr>
              <w:rFonts w:eastAsiaTheme="minorEastAsia"/>
              <w:noProof/>
              <w:lang w:eastAsia="fi-FI"/>
            </w:rPr>
          </w:pPr>
          <w:hyperlink w:anchor="_Toc36225408" w:history="1">
            <w:r w:rsidR="00E12DB7" w:rsidRPr="00AB658B">
              <w:rPr>
                <w:rStyle w:val="Hyperlinkki"/>
                <w:noProof/>
              </w:rPr>
              <w:t>Ehdotus johdantosanoiksi</w:t>
            </w:r>
            <w:r w:rsidR="00E12DB7">
              <w:rPr>
                <w:noProof/>
                <w:webHidden/>
              </w:rPr>
              <w:tab/>
            </w:r>
            <w:r w:rsidR="00E12DB7">
              <w:rPr>
                <w:noProof/>
                <w:webHidden/>
              </w:rPr>
              <w:fldChar w:fldCharType="begin"/>
            </w:r>
            <w:r w:rsidR="00E12DB7">
              <w:rPr>
                <w:noProof/>
                <w:webHidden/>
              </w:rPr>
              <w:instrText xml:space="preserve"> PAGEREF _Toc36225408 \h </w:instrText>
            </w:r>
            <w:r w:rsidR="00E12DB7">
              <w:rPr>
                <w:noProof/>
                <w:webHidden/>
              </w:rPr>
            </w:r>
            <w:r w:rsidR="00E12DB7">
              <w:rPr>
                <w:noProof/>
                <w:webHidden/>
              </w:rPr>
              <w:fldChar w:fldCharType="separate"/>
            </w:r>
            <w:r w:rsidR="00E12DB7">
              <w:rPr>
                <w:noProof/>
                <w:webHidden/>
              </w:rPr>
              <w:t>10</w:t>
            </w:r>
            <w:r w:rsidR="00E12DB7">
              <w:rPr>
                <w:noProof/>
                <w:webHidden/>
              </w:rPr>
              <w:fldChar w:fldCharType="end"/>
            </w:r>
          </w:hyperlink>
        </w:p>
        <w:p w14:paraId="5517F204" w14:textId="40C4BF7B" w:rsidR="00E12DB7" w:rsidRDefault="00924141">
          <w:pPr>
            <w:pStyle w:val="Sisluet3"/>
            <w:tabs>
              <w:tab w:val="right" w:leader="dot" w:pos="9628"/>
            </w:tabs>
            <w:rPr>
              <w:rFonts w:eastAsiaTheme="minorEastAsia"/>
              <w:noProof/>
              <w:lang w:eastAsia="fi-FI"/>
            </w:rPr>
          </w:pPr>
          <w:hyperlink w:anchor="_Toc36225409" w:history="1">
            <w:r w:rsidR="00E12DB7" w:rsidRPr="00AB658B">
              <w:rPr>
                <w:rStyle w:val="Hyperlinkki"/>
                <w:noProof/>
              </w:rPr>
              <w:t>Raamatunluku ja saarna</w:t>
            </w:r>
            <w:r w:rsidR="00E12DB7">
              <w:rPr>
                <w:noProof/>
                <w:webHidden/>
              </w:rPr>
              <w:tab/>
            </w:r>
            <w:r w:rsidR="00E12DB7">
              <w:rPr>
                <w:noProof/>
                <w:webHidden/>
              </w:rPr>
              <w:fldChar w:fldCharType="begin"/>
            </w:r>
            <w:r w:rsidR="00E12DB7">
              <w:rPr>
                <w:noProof/>
                <w:webHidden/>
              </w:rPr>
              <w:instrText xml:space="preserve"> PAGEREF _Toc36225409 \h </w:instrText>
            </w:r>
            <w:r w:rsidR="00E12DB7">
              <w:rPr>
                <w:noProof/>
                <w:webHidden/>
              </w:rPr>
            </w:r>
            <w:r w:rsidR="00E12DB7">
              <w:rPr>
                <w:noProof/>
                <w:webHidden/>
              </w:rPr>
              <w:fldChar w:fldCharType="separate"/>
            </w:r>
            <w:r w:rsidR="00E12DB7">
              <w:rPr>
                <w:noProof/>
                <w:webHidden/>
              </w:rPr>
              <w:t>10</w:t>
            </w:r>
            <w:r w:rsidR="00E12DB7">
              <w:rPr>
                <w:noProof/>
                <w:webHidden/>
              </w:rPr>
              <w:fldChar w:fldCharType="end"/>
            </w:r>
          </w:hyperlink>
        </w:p>
        <w:p w14:paraId="12AC763F" w14:textId="13B56103" w:rsidR="00E12DB7" w:rsidRDefault="00924141">
          <w:pPr>
            <w:pStyle w:val="Sisluet3"/>
            <w:tabs>
              <w:tab w:val="right" w:leader="dot" w:pos="9628"/>
            </w:tabs>
            <w:rPr>
              <w:rFonts w:eastAsiaTheme="minorEastAsia"/>
              <w:noProof/>
              <w:lang w:eastAsia="fi-FI"/>
            </w:rPr>
          </w:pPr>
          <w:hyperlink w:anchor="_Toc36225410" w:history="1">
            <w:r w:rsidR="00E12DB7" w:rsidRPr="00AB658B">
              <w:rPr>
                <w:rStyle w:val="Hyperlinkki"/>
                <w:noProof/>
              </w:rPr>
              <w:t>Jalkojen pesu</w:t>
            </w:r>
            <w:r w:rsidR="00E12DB7">
              <w:rPr>
                <w:noProof/>
                <w:webHidden/>
              </w:rPr>
              <w:tab/>
            </w:r>
            <w:r w:rsidR="00E12DB7">
              <w:rPr>
                <w:noProof/>
                <w:webHidden/>
              </w:rPr>
              <w:fldChar w:fldCharType="begin"/>
            </w:r>
            <w:r w:rsidR="00E12DB7">
              <w:rPr>
                <w:noProof/>
                <w:webHidden/>
              </w:rPr>
              <w:instrText xml:space="preserve"> PAGEREF _Toc36225410 \h </w:instrText>
            </w:r>
            <w:r w:rsidR="00E12DB7">
              <w:rPr>
                <w:noProof/>
                <w:webHidden/>
              </w:rPr>
            </w:r>
            <w:r w:rsidR="00E12DB7">
              <w:rPr>
                <w:noProof/>
                <w:webHidden/>
              </w:rPr>
              <w:fldChar w:fldCharType="separate"/>
            </w:r>
            <w:r w:rsidR="00E12DB7">
              <w:rPr>
                <w:noProof/>
                <w:webHidden/>
              </w:rPr>
              <w:t>10</w:t>
            </w:r>
            <w:r w:rsidR="00E12DB7">
              <w:rPr>
                <w:noProof/>
                <w:webHidden/>
              </w:rPr>
              <w:fldChar w:fldCharType="end"/>
            </w:r>
          </w:hyperlink>
        </w:p>
        <w:p w14:paraId="7D410CD9" w14:textId="47343CD8" w:rsidR="00E12DB7" w:rsidRDefault="00924141">
          <w:pPr>
            <w:pStyle w:val="Sisluet3"/>
            <w:tabs>
              <w:tab w:val="right" w:leader="dot" w:pos="9628"/>
            </w:tabs>
            <w:rPr>
              <w:rFonts w:eastAsiaTheme="minorEastAsia"/>
              <w:noProof/>
              <w:lang w:eastAsia="fi-FI"/>
            </w:rPr>
          </w:pPr>
          <w:hyperlink w:anchor="_Toc36225411" w:history="1">
            <w:r w:rsidR="00E12DB7" w:rsidRPr="00AB658B">
              <w:rPr>
                <w:rStyle w:val="Hyperlinkki"/>
                <w:noProof/>
              </w:rPr>
              <w:t>Yhteinen esirukous</w:t>
            </w:r>
            <w:r w:rsidR="00E12DB7">
              <w:rPr>
                <w:noProof/>
                <w:webHidden/>
              </w:rPr>
              <w:tab/>
            </w:r>
            <w:r w:rsidR="00E12DB7">
              <w:rPr>
                <w:noProof/>
                <w:webHidden/>
              </w:rPr>
              <w:fldChar w:fldCharType="begin"/>
            </w:r>
            <w:r w:rsidR="00E12DB7">
              <w:rPr>
                <w:noProof/>
                <w:webHidden/>
              </w:rPr>
              <w:instrText xml:space="preserve"> PAGEREF _Toc36225411 \h </w:instrText>
            </w:r>
            <w:r w:rsidR="00E12DB7">
              <w:rPr>
                <w:noProof/>
                <w:webHidden/>
              </w:rPr>
            </w:r>
            <w:r w:rsidR="00E12DB7">
              <w:rPr>
                <w:noProof/>
                <w:webHidden/>
              </w:rPr>
              <w:fldChar w:fldCharType="separate"/>
            </w:r>
            <w:r w:rsidR="00E12DB7">
              <w:rPr>
                <w:noProof/>
                <w:webHidden/>
              </w:rPr>
              <w:t>11</w:t>
            </w:r>
            <w:r w:rsidR="00E12DB7">
              <w:rPr>
                <w:noProof/>
                <w:webHidden/>
              </w:rPr>
              <w:fldChar w:fldCharType="end"/>
            </w:r>
          </w:hyperlink>
        </w:p>
        <w:p w14:paraId="4396E95A" w14:textId="70AD2254" w:rsidR="00E12DB7" w:rsidRDefault="00924141">
          <w:pPr>
            <w:pStyle w:val="Sisluet3"/>
            <w:tabs>
              <w:tab w:val="right" w:leader="dot" w:pos="9628"/>
            </w:tabs>
            <w:rPr>
              <w:rFonts w:eastAsiaTheme="minorEastAsia"/>
              <w:noProof/>
              <w:lang w:eastAsia="fi-FI"/>
            </w:rPr>
          </w:pPr>
          <w:hyperlink w:anchor="_Toc36225412" w:history="1">
            <w:r w:rsidR="00E12DB7" w:rsidRPr="00AB658B">
              <w:rPr>
                <w:rStyle w:val="Hyperlinkki"/>
                <w:noProof/>
              </w:rPr>
              <w:t>Valvominen messun jälkeen</w:t>
            </w:r>
            <w:r w:rsidR="00E12DB7">
              <w:rPr>
                <w:noProof/>
                <w:webHidden/>
              </w:rPr>
              <w:tab/>
            </w:r>
            <w:r w:rsidR="00E12DB7">
              <w:rPr>
                <w:noProof/>
                <w:webHidden/>
              </w:rPr>
              <w:fldChar w:fldCharType="begin"/>
            </w:r>
            <w:r w:rsidR="00E12DB7">
              <w:rPr>
                <w:noProof/>
                <w:webHidden/>
              </w:rPr>
              <w:instrText xml:space="preserve"> PAGEREF _Toc36225412 \h </w:instrText>
            </w:r>
            <w:r w:rsidR="00E12DB7">
              <w:rPr>
                <w:noProof/>
                <w:webHidden/>
              </w:rPr>
            </w:r>
            <w:r w:rsidR="00E12DB7">
              <w:rPr>
                <w:noProof/>
                <w:webHidden/>
              </w:rPr>
              <w:fldChar w:fldCharType="separate"/>
            </w:r>
            <w:r w:rsidR="00E12DB7">
              <w:rPr>
                <w:noProof/>
                <w:webHidden/>
              </w:rPr>
              <w:t>14</w:t>
            </w:r>
            <w:r w:rsidR="00E12DB7">
              <w:rPr>
                <w:noProof/>
                <w:webHidden/>
              </w:rPr>
              <w:fldChar w:fldCharType="end"/>
            </w:r>
          </w:hyperlink>
        </w:p>
        <w:p w14:paraId="0F82F9BD" w14:textId="6631B6B8" w:rsidR="00E12DB7" w:rsidRDefault="00924141">
          <w:pPr>
            <w:pStyle w:val="Sisluet2"/>
            <w:tabs>
              <w:tab w:val="right" w:leader="dot" w:pos="9628"/>
            </w:tabs>
            <w:rPr>
              <w:rFonts w:eastAsiaTheme="minorEastAsia"/>
              <w:noProof/>
              <w:lang w:eastAsia="fi-FI"/>
            </w:rPr>
          </w:pPr>
          <w:hyperlink w:anchor="_Toc36225413" w:history="1">
            <w:r w:rsidR="00E12DB7" w:rsidRPr="00AB658B">
              <w:rPr>
                <w:rStyle w:val="Hyperlinkki"/>
                <w:noProof/>
              </w:rPr>
              <w:t>Pitkäperjantain sanajumalanpalvelus</w:t>
            </w:r>
            <w:r w:rsidR="00E12DB7">
              <w:rPr>
                <w:noProof/>
                <w:webHidden/>
              </w:rPr>
              <w:tab/>
            </w:r>
            <w:r w:rsidR="00E12DB7">
              <w:rPr>
                <w:noProof/>
                <w:webHidden/>
              </w:rPr>
              <w:fldChar w:fldCharType="begin"/>
            </w:r>
            <w:r w:rsidR="00E12DB7">
              <w:rPr>
                <w:noProof/>
                <w:webHidden/>
              </w:rPr>
              <w:instrText xml:space="preserve"> PAGEREF _Toc36225413 \h </w:instrText>
            </w:r>
            <w:r w:rsidR="00E12DB7">
              <w:rPr>
                <w:noProof/>
                <w:webHidden/>
              </w:rPr>
            </w:r>
            <w:r w:rsidR="00E12DB7">
              <w:rPr>
                <w:noProof/>
                <w:webHidden/>
              </w:rPr>
              <w:fldChar w:fldCharType="separate"/>
            </w:r>
            <w:r w:rsidR="00E12DB7">
              <w:rPr>
                <w:noProof/>
                <w:webHidden/>
              </w:rPr>
              <w:t>15</w:t>
            </w:r>
            <w:r w:rsidR="00E12DB7">
              <w:rPr>
                <w:noProof/>
                <w:webHidden/>
              </w:rPr>
              <w:fldChar w:fldCharType="end"/>
            </w:r>
          </w:hyperlink>
        </w:p>
        <w:p w14:paraId="2EB38B8C" w14:textId="09BC98D0" w:rsidR="00E12DB7" w:rsidRDefault="00924141">
          <w:pPr>
            <w:pStyle w:val="Sisluet2"/>
            <w:tabs>
              <w:tab w:val="right" w:leader="dot" w:pos="9628"/>
            </w:tabs>
            <w:rPr>
              <w:rFonts w:eastAsiaTheme="minorEastAsia"/>
              <w:noProof/>
              <w:lang w:eastAsia="fi-FI"/>
            </w:rPr>
          </w:pPr>
          <w:hyperlink w:anchor="_Toc36225414" w:history="1">
            <w:r w:rsidR="00E12DB7" w:rsidRPr="00AB658B">
              <w:rPr>
                <w:rStyle w:val="Hyperlinkki"/>
                <w:noProof/>
              </w:rPr>
              <w:t>Hiljainen lauantai</w:t>
            </w:r>
            <w:r w:rsidR="00E12DB7">
              <w:rPr>
                <w:noProof/>
                <w:webHidden/>
              </w:rPr>
              <w:tab/>
            </w:r>
            <w:r w:rsidR="00E12DB7">
              <w:rPr>
                <w:noProof/>
                <w:webHidden/>
              </w:rPr>
              <w:fldChar w:fldCharType="begin"/>
            </w:r>
            <w:r w:rsidR="00E12DB7">
              <w:rPr>
                <w:noProof/>
                <w:webHidden/>
              </w:rPr>
              <w:instrText xml:space="preserve"> PAGEREF _Toc36225414 \h </w:instrText>
            </w:r>
            <w:r w:rsidR="00E12DB7">
              <w:rPr>
                <w:noProof/>
                <w:webHidden/>
              </w:rPr>
            </w:r>
            <w:r w:rsidR="00E12DB7">
              <w:rPr>
                <w:noProof/>
                <w:webHidden/>
              </w:rPr>
              <w:fldChar w:fldCharType="separate"/>
            </w:r>
            <w:r w:rsidR="00E12DB7">
              <w:rPr>
                <w:noProof/>
                <w:webHidden/>
              </w:rPr>
              <w:t>16</w:t>
            </w:r>
            <w:r w:rsidR="00E12DB7">
              <w:rPr>
                <w:noProof/>
                <w:webHidden/>
              </w:rPr>
              <w:fldChar w:fldCharType="end"/>
            </w:r>
          </w:hyperlink>
        </w:p>
        <w:p w14:paraId="38FD4311" w14:textId="4E31D2EC" w:rsidR="00E12DB7" w:rsidRDefault="00924141">
          <w:pPr>
            <w:pStyle w:val="Sisluet2"/>
            <w:tabs>
              <w:tab w:val="right" w:leader="dot" w:pos="9628"/>
            </w:tabs>
            <w:rPr>
              <w:rFonts w:eastAsiaTheme="minorEastAsia"/>
              <w:noProof/>
              <w:lang w:eastAsia="fi-FI"/>
            </w:rPr>
          </w:pPr>
          <w:hyperlink w:anchor="_Toc36225415" w:history="1">
            <w:r w:rsidR="00E12DB7" w:rsidRPr="00AB658B">
              <w:rPr>
                <w:rStyle w:val="Hyperlinkki"/>
                <w:noProof/>
              </w:rPr>
              <w:t>Pääsiäisyö ja pääsiäispäivä</w:t>
            </w:r>
            <w:r w:rsidR="00E12DB7">
              <w:rPr>
                <w:noProof/>
                <w:webHidden/>
              </w:rPr>
              <w:tab/>
            </w:r>
            <w:r w:rsidR="00E12DB7">
              <w:rPr>
                <w:noProof/>
                <w:webHidden/>
              </w:rPr>
              <w:fldChar w:fldCharType="begin"/>
            </w:r>
            <w:r w:rsidR="00E12DB7">
              <w:rPr>
                <w:noProof/>
                <w:webHidden/>
              </w:rPr>
              <w:instrText xml:space="preserve"> PAGEREF _Toc36225415 \h </w:instrText>
            </w:r>
            <w:r w:rsidR="00E12DB7">
              <w:rPr>
                <w:noProof/>
                <w:webHidden/>
              </w:rPr>
            </w:r>
            <w:r w:rsidR="00E12DB7">
              <w:rPr>
                <w:noProof/>
                <w:webHidden/>
              </w:rPr>
              <w:fldChar w:fldCharType="separate"/>
            </w:r>
            <w:r w:rsidR="00E12DB7">
              <w:rPr>
                <w:noProof/>
                <w:webHidden/>
              </w:rPr>
              <w:t>17</w:t>
            </w:r>
            <w:r w:rsidR="00E12DB7">
              <w:rPr>
                <w:noProof/>
                <w:webHidden/>
              </w:rPr>
              <w:fldChar w:fldCharType="end"/>
            </w:r>
          </w:hyperlink>
        </w:p>
        <w:p w14:paraId="6702A868" w14:textId="3BC3721C" w:rsidR="00E12DB7" w:rsidRDefault="00924141">
          <w:pPr>
            <w:pStyle w:val="Sisluet3"/>
            <w:tabs>
              <w:tab w:val="right" w:leader="dot" w:pos="9628"/>
            </w:tabs>
            <w:rPr>
              <w:rFonts w:eastAsiaTheme="minorEastAsia"/>
              <w:noProof/>
              <w:lang w:eastAsia="fi-FI"/>
            </w:rPr>
          </w:pPr>
          <w:hyperlink w:anchor="_Toc36225416" w:history="1">
            <w:r w:rsidR="00E12DB7" w:rsidRPr="00AB658B">
              <w:rPr>
                <w:rStyle w:val="Hyperlinkki"/>
                <w:rFonts w:eastAsia="Calibri"/>
                <w:noProof/>
              </w:rPr>
              <w:t>Pääsiäisen ohjeita</w:t>
            </w:r>
            <w:r w:rsidR="00E12DB7">
              <w:rPr>
                <w:noProof/>
                <w:webHidden/>
              </w:rPr>
              <w:tab/>
            </w:r>
            <w:r w:rsidR="00E12DB7">
              <w:rPr>
                <w:noProof/>
                <w:webHidden/>
              </w:rPr>
              <w:fldChar w:fldCharType="begin"/>
            </w:r>
            <w:r w:rsidR="00E12DB7">
              <w:rPr>
                <w:noProof/>
                <w:webHidden/>
              </w:rPr>
              <w:instrText xml:space="preserve"> PAGEREF _Toc36225416 \h </w:instrText>
            </w:r>
            <w:r w:rsidR="00E12DB7">
              <w:rPr>
                <w:noProof/>
                <w:webHidden/>
              </w:rPr>
            </w:r>
            <w:r w:rsidR="00E12DB7">
              <w:rPr>
                <w:noProof/>
                <w:webHidden/>
              </w:rPr>
              <w:fldChar w:fldCharType="separate"/>
            </w:r>
            <w:r w:rsidR="00E12DB7">
              <w:rPr>
                <w:noProof/>
                <w:webHidden/>
              </w:rPr>
              <w:t>17</w:t>
            </w:r>
            <w:r w:rsidR="00E12DB7">
              <w:rPr>
                <w:noProof/>
                <w:webHidden/>
              </w:rPr>
              <w:fldChar w:fldCharType="end"/>
            </w:r>
          </w:hyperlink>
        </w:p>
        <w:p w14:paraId="6C0397B0" w14:textId="4FCDD76B" w:rsidR="00E12DB7" w:rsidRDefault="00924141">
          <w:pPr>
            <w:pStyle w:val="Sisluet2"/>
            <w:tabs>
              <w:tab w:val="right" w:leader="dot" w:pos="9628"/>
            </w:tabs>
            <w:rPr>
              <w:rFonts w:eastAsiaTheme="minorEastAsia"/>
              <w:noProof/>
              <w:lang w:eastAsia="fi-FI"/>
            </w:rPr>
          </w:pPr>
          <w:hyperlink w:anchor="_Toc36225417" w:history="1">
            <w:r w:rsidR="00E12DB7" w:rsidRPr="00AB658B">
              <w:rPr>
                <w:rStyle w:val="Hyperlinkki"/>
                <w:noProof/>
              </w:rPr>
              <w:t>Pääsiäisyö</w:t>
            </w:r>
            <w:r w:rsidR="00E12DB7">
              <w:rPr>
                <w:noProof/>
                <w:webHidden/>
              </w:rPr>
              <w:tab/>
            </w:r>
            <w:r w:rsidR="00E12DB7">
              <w:rPr>
                <w:noProof/>
                <w:webHidden/>
              </w:rPr>
              <w:fldChar w:fldCharType="begin"/>
            </w:r>
            <w:r w:rsidR="00E12DB7">
              <w:rPr>
                <w:noProof/>
                <w:webHidden/>
              </w:rPr>
              <w:instrText xml:space="preserve"> PAGEREF _Toc36225417 \h </w:instrText>
            </w:r>
            <w:r w:rsidR="00E12DB7">
              <w:rPr>
                <w:noProof/>
                <w:webHidden/>
              </w:rPr>
            </w:r>
            <w:r w:rsidR="00E12DB7">
              <w:rPr>
                <w:noProof/>
                <w:webHidden/>
              </w:rPr>
              <w:fldChar w:fldCharType="separate"/>
            </w:r>
            <w:r w:rsidR="00E12DB7">
              <w:rPr>
                <w:noProof/>
                <w:webHidden/>
              </w:rPr>
              <w:t>17</w:t>
            </w:r>
            <w:r w:rsidR="00E12DB7">
              <w:rPr>
                <w:noProof/>
                <w:webHidden/>
              </w:rPr>
              <w:fldChar w:fldCharType="end"/>
            </w:r>
          </w:hyperlink>
        </w:p>
        <w:p w14:paraId="60DF2915" w14:textId="1E5DF353" w:rsidR="00E12DB7" w:rsidRDefault="00924141">
          <w:pPr>
            <w:pStyle w:val="Sisluet3"/>
            <w:tabs>
              <w:tab w:val="right" w:leader="dot" w:pos="9628"/>
            </w:tabs>
            <w:rPr>
              <w:rFonts w:eastAsiaTheme="minorEastAsia"/>
              <w:noProof/>
              <w:lang w:eastAsia="fi-FI"/>
            </w:rPr>
          </w:pPr>
          <w:hyperlink w:anchor="_Toc36225418" w:history="1">
            <w:r w:rsidR="00E12DB7" w:rsidRPr="00AB658B">
              <w:rPr>
                <w:rStyle w:val="Hyperlinkki"/>
                <w:noProof/>
              </w:rPr>
              <w:t>Ehdotus johdantosanoiksi</w:t>
            </w:r>
            <w:r w:rsidR="00E12DB7">
              <w:rPr>
                <w:noProof/>
                <w:webHidden/>
              </w:rPr>
              <w:tab/>
            </w:r>
            <w:r w:rsidR="00E12DB7">
              <w:rPr>
                <w:noProof/>
                <w:webHidden/>
              </w:rPr>
              <w:fldChar w:fldCharType="begin"/>
            </w:r>
            <w:r w:rsidR="00E12DB7">
              <w:rPr>
                <w:noProof/>
                <w:webHidden/>
              </w:rPr>
              <w:instrText xml:space="preserve"> PAGEREF _Toc36225418 \h </w:instrText>
            </w:r>
            <w:r w:rsidR="00E12DB7">
              <w:rPr>
                <w:noProof/>
                <w:webHidden/>
              </w:rPr>
            </w:r>
            <w:r w:rsidR="00E12DB7">
              <w:rPr>
                <w:noProof/>
                <w:webHidden/>
              </w:rPr>
              <w:fldChar w:fldCharType="separate"/>
            </w:r>
            <w:r w:rsidR="00E12DB7">
              <w:rPr>
                <w:noProof/>
                <w:webHidden/>
              </w:rPr>
              <w:t>17</w:t>
            </w:r>
            <w:r w:rsidR="00E12DB7">
              <w:rPr>
                <w:noProof/>
                <w:webHidden/>
              </w:rPr>
              <w:fldChar w:fldCharType="end"/>
            </w:r>
          </w:hyperlink>
        </w:p>
        <w:p w14:paraId="6C37E511" w14:textId="5C7AB5B5" w:rsidR="00E12DB7" w:rsidRDefault="00924141">
          <w:pPr>
            <w:pStyle w:val="Sisluet3"/>
            <w:tabs>
              <w:tab w:val="right" w:leader="dot" w:pos="9628"/>
            </w:tabs>
            <w:rPr>
              <w:rFonts w:eastAsiaTheme="minorEastAsia"/>
              <w:noProof/>
              <w:lang w:eastAsia="fi-FI"/>
            </w:rPr>
          </w:pPr>
          <w:hyperlink w:anchor="_Toc36225419" w:history="1">
            <w:r w:rsidR="00E12DB7" w:rsidRPr="00AB658B">
              <w:rPr>
                <w:rStyle w:val="Hyperlinkki"/>
                <w:noProof/>
              </w:rPr>
              <w:t>Rukouksia</w:t>
            </w:r>
            <w:r w:rsidR="00E12DB7">
              <w:rPr>
                <w:noProof/>
                <w:webHidden/>
              </w:rPr>
              <w:tab/>
            </w:r>
            <w:r w:rsidR="00E12DB7">
              <w:rPr>
                <w:noProof/>
                <w:webHidden/>
              </w:rPr>
              <w:fldChar w:fldCharType="begin"/>
            </w:r>
            <w:r w:rsidR="00E12DB7">
              <w:rPr>
                <w:noProof/>
                <w:webHidden/>
              </w:rPr>
              <w:instrText xml:space="preserve"> PAGEREF _Toc36225419 \h </w:instrText>
            </w:r>
            <w:r w:rsidR="00E12DB7">
              <w:rPr>
                <w:noProof/>
                <w:webHidden/>
              </w:rPr>
            </w:r>
            <w:r w:rsidR="00E12DB7">
              <w:rPr>
                <w:noProof/>
                <w:webHidden/>
              </w:rPr>
              <w:fldChar w:fldCharType="separate"/>
            </w:r>
            <w:r w:rsidR="00E12DB7">
              <w:rPr>
                <w:noProof/>
                <w:webHidden/>
              </w:rPr>
              <w:t>18</w:t>
            </w:r>
            <w:r w:rsidR="00E12DB7">
              <w:rPr>
                <w:noProof/>
                <w:webHidden/>
              </w:rPr>
              <w:fldChar w:fldCharType="end"/>
            </w:r>
          </w:hyperlink>
        </w:p>
        <w:p w14:paraId="375BA03B" w14:textId="703A7F84" w:rsidR="00E12DB7" w:rsidRDefault="00924141">
          <w:pPr>
            <w:pStyle w:val="Sisluet2"/>
            <w:tabs>
              <w:tab w:val="right" w:leader="dot" w:pos="9628"/>
            </w:tabs>
            <w:rPr>
              <w:rFonts w:eastAsiaTheme="minorEastAsia"/>
              <w:noProof/>
              <w:lang w:eastAsia="fi-FI"/>
            </w:rPr>
          </w:pPr>
          <w:hyperlink w:anchor="_Toc36225420" w:history="1">
            <w:r w:rsidR="00E12DB7" w:rsidRPr="00AB658B">
              <w:rPr>
                <w:rStyle w:val="Hyperlinkki"/>
                <w:noProof/>
              </w:rPr>
              <w:t>Pääsiäispäivän messu</w:t>
            </w:r>
            <w:r w:rsidR="00E12DB7">
              <w:rPr>
                <w:noProof/>
                <w:webHidden/>
              </w:rPr>
              <w:tab/>
            </w:r>
            <w:r w:rsidR="00E12DB7">
              <w:rPr>
                <w:noProof/>
                <w:webHidden/>
              </w:rPr>
              <w:fldChar w:fldCharType="begin"/>
            </w:r>
            <w:r w:rsidR="00E12DB7">
              <w:rPr>
                <w:noProof/>
                <w:webHidden/>
              </w:rPr>
              <w:instrText xml:space="preserve"> PAGEREF _Toc36225420 \h </w:instrText>
            </w:r>
            <w:r w:rsidR="00E12DB7">
              <w:rPr>
                <w:noProof/>
                <w:webHidden/>
              </w:rPr>
            </w:r>
            <w:r w:rsidR="00E12DB7">
              <w:rPr>
                <w:noProof/>
                <w:webHidden/>
              </w:rPr>
              <w:fldChar w:fldCharType="separate"/>
            </w:r>
            <w:r w:rsidR="00E12DB7">
              <w:rPr>
                <w:noProof/>
                <w:webHidden/>
              </w:rPr>
              <w:t>19</w:t>
            </w:r>
            <w:r w:rsidR="00E12DB7">
              <w:rPr>
                <w:noProof/>
                <w:webHidden/>
              </w:rPr>
              <w:fldChar w:fldCharType="end"/>
            </w:r>
          </w:hyperlink>
        </w:p>
        <w:p w14:paraId="511ED65E" w14:textId="35627FE6" w:rsidR="00E12DB7" w:rsidRDefault="00924141">
          <w:pPr>
            <w:pStyle w:val="Sisluet3"/>
            <w:tabs>
              <w:tab w:val="right" w:leader="dot" w:pos="9628"/>
            </w:tabs>
            <w:rPr>
              <w:rFonts w:eastAsiaTheme="minorEastAsia"/>
              <w:noProof/>
              <w:lang w:eastAsia="fi-FI"/>
            </w:rPr>
          </w:pPr>
          <w:hyperlink w:anchor="_Toc36225421" w:history="1">
            <w:r w:rsidR="00E12DB7" w:rsidRPr="00AB658B">
              <w:rPr>
                <w:rStyle w:val="Hyperlinkki"/>
                <w:noProof/>
              </w:rPr>
              <w:t>Musiikkiehdotuks</w:t>
            </w:r>
            <w:r w:rsidR="00E12DB7">
              <w:rPr>
                <w:rStyle w:val="Hyperlinkki"/>
                <w:noProof/>
              </w:rPr>
              <w:t>ia</w:t>
            </w:r>
            <w:r w:rsidR="00E12DB7">
              <w:rPr>
                <w:noProof/>
                <w:webHidden/>
              </w:rPr>
              <w:tab/>
            </w:r>
            <w:r w:rsidR="00E12DB7">
              <w:rPr>
                <w:noProof/>
                <w:webHidden/>
              </w:rPr>
              <w:fldChar w:fldCharType="begin"/>
            </w:r>
            <w:r w:rsidR="00E12DB7">
              <w:rPr>
                <w:noProof/>
                <w:webHidden/>
              </w:rPr>
              <w:instrText xml:space="preserve"> PAGEREF _Toc36225421 \h </w:instrText>
            </w:r>
            <w:r w:rsidR="00E12DB7">
              <w:rPr>
                <w:noProof/>
                <w:webHidden/>
              </w:rPr>
            </w:r>
            <w:r w:rsidR="00E12DB7">
              <w:rPr>
                <w:noProof/>
                <w:webHidden/>
              </w:rPr>
              <w:fldChar w:fldCharType="separate"/>
            </w:r>
            <w:r w:rsidR="00E12DB7">
              <w:rPr>
                <w:noProof/>
                <w:webHidden/>
              </w:rPr>
              <w:t>19</w:t>
            </w:r>
            <w:r w:rsidR="00E12DB7">
              <w:rPr>
                <w:noProof/>
                <w:webHidden/>
              </w:rPr>
              <w:fldChar w:fldCharType="end"/>
            </w:r>
          </w:hyperlink>
        </w:p>
        <w:p w14:paraId="2712B34F" w14:textId="0E93DD1D" w:rsidR="00E12DB7" w:rsidRDefault="00924141">
          <w:pPr>
            <w:pStyle w:val="Sisluet3"/>
            <w:tabs>
              <w:tab w:val="right" w:leader="dot" w:pos="9628"/>
            </w:tabs>
            <w:rPr>
              <w:rFonts w:eastAsiaTheme="minorEastAsia"/>
              <w:noProof/>
              <w:lang w:eastAsia="fi-FI"/>
            </w:rPr>
          </w:pPr>
          <w:hyperlink w:anchor="_Toc36225422" w:history="1">
            <w:r w:rsidR="00E12DB7" w:rsidRPr="00AB658B">
              <w:rPr>
                <w:rStyle w:val="Hyperlinkki"/>
                <w:noProof/>
              </w:rPr>
              <w:t>Virikkeitä liturgiaan ja saarnaan</w:t>
            </w:r>
            <w:r w:rsidR="00E12DB7">
              <w:rPr>
                <w:noProof/>
                <w:webHidden/>
              </w:rPr>
              <w:tab/>
            </w:r>
            <w:r w:rsidR="00E12DB7">
              <w:rPr>
                <w:noProof/>
                <w:webHidden/>
              </w:rPr>
              <w:fldChar w:fldCharType="begin"/>
            </w:r>
            <w:r w:rsidR="00E12DB7">
              <w:rPr>
                <w:noProof/>
                <w:webHidden/>
              </w:rPr>
              <w:instrText xml:space="preserve"> PAGEREF _Toc36225422 \h </w:instrText>
            </w:r>
            <w:r w:rsidR="00E12DB7">
              <w:rPr>
                <w:noProof/>
                <w:webHidden/>
              </w:rPr>
            </w:r>
            <w:r w:rsidR="00E12DB7">
              <w:rPr>
                <w:noProof/>
                <w:webHidden/>
              </w:rPr>
              <w:fldChar w:fldCharType="separate"/>
            </w:r>
            <w:r w:rsidR="00E12DB7">
              <w:rPr>
                <w:noProof/>
                <w:webHidden/>
              </w:rPr>
              <w:t>19</w:t>
            </w:r>
            <w:r w:rsidR="00E12DB7">
              <w:rPr>
                <w:noProof/>
                <w:webHidden/>
              </w:rPr>
              <w:fldChar w:fldCharType="end"/>
            </w:r>
          </w:hyperlink>
        </w:p>
        <w:p w14:paraId="1375AB67" w14:textId="185448E7" w:rsidR="00E12DB7" w:rsidRDefault="00924141">
          <w:pPr>
            <w:pStyle w:val="Sisluet3"/>
            <w:tabs>
              <w:tab w:val="right" w:leader="dot" w:pos="9628"/>
            </w:tabs>
            <w:rPr>
              <w:rFonts w:eastAsiaTheme="minorEastAsia"/>
              <w:noProof/>
              <w:lang w:eastAsia="fi-FI"/>
            </w:rPr>
          </w:pPr>
          <w:hyperlink w:anchor="_Toc36225423" w:history="1">
            <w:r w:rsidR="00E12DB7" w:rsidRPr="00AB658B">
              <w:rPr>
                <w:rStyle w:val="Hyperlinkki"/>
                <w:noProof/>
              </w:rPr>
              <w:t>Ehdotus johdantosanoiksi</w:t>
            </w:r>
            <w:r w:rsidR="00E12DB7">
              <w:rPr>
                <w:noProof/>
                <w:webHidden/>
              </w:rPr>
              <w:tab/>
            </w:r>
            <w:r w:rsidR="00E12DB7">
              <w:rPr>
                <w:noProof/>
                <w:webHidden/>
              </w:rPr>
              <w:fldChar w:fldCharType="begin"/>
            </w:r>
            <w:r w:rsidR="00E12DB7">
              <w:rPr>
                <w:noProof/>
                <w:webHidden/>
              </w:rPr>
              <w:instrText xml:space="preserve"> PAGEREF _Toc36225423 \h </w:instrText>
            </w:r>
            <w:r w:rsidR="00E12DB7">
              <w:rPr>
                <w:noProof/>
                <w:webHidden/>
              </w:rPr>
            </w:r>
            <w:r w:rsidR="00E12DB7">
              <w:rPr>
                <w:noProof/>
                <w:webHidden/>
              </w:rPr>
              <w:fldChar w:fldCharType="separate"/>
            </w:r>
            <w:r w:rsidR="00E12DB7">
              <w:rPr>
                <w:noProof/>
                <w:webHidden/>
              </w:rPr>
              <w:t>19</w:t>
            </w:r>
            <w:r w:rsidR="00E12DB7">
              <w:rPr>
                <w:noProof/>
                <w:webHidden/>
              </w:rPr>
              <w:fldChar w:fldCharType="end"/>
            </w:r>
          </w:hyperlink>
        </w:p>
        <w:p w14:paraId="243D4FC2" w14:textId="13604F5C" w:rsidR="00E12DB7" w:rsidRDefault="00924141">
          <w:pPr>
            <w:pStyle w:val="Sisluet3"/>
            <w:tabs>
              <w:tab w:val="right" w:leader="dot" w:pos="9628"/>
            </w:tabs>
            <w:rPr>
              <w:rFonts w:eastAsiaTheme="minorEastAsia"/>
              <w:noProof/>
              <w:lang w:eastAsia="fi-FI"/>
            </w:rPr>
          </w:pPr>
          <w:hyperlink w:anchor="_Toc36225424" w:history="1">
            <w:r w:rsidR="00E12DB7" w:rsidRPr="00AB658B">
              <w:rPr>
                <w:rStyle w:val="Hyperlinkki"/>
                <w:noProof/>
              </w:rPr>
              <w:t>Rukouksia</w:t>
            </w:r>
            <w:r w:rsidR="00E12DB7">
              <w:rPr>
                <w:noProof/>
                <w:webHidden/>
              </w:rPr>
              <w:tab/>
            </w:r>
            <w:r w:rsidR="00E12DB7">
              <w:rPr>
                <w:noProof/>
                <w:webHidden/>
              </w:rPr>
              <w:fldChar w:fldCharType="begin"/>
            </w:r>
            <w:r w:rsidR="00E12DB7">
              <w:rPr>
                <w:noProof/>
                <w:webHidden/>
              </w:rPr>
              <w:instrText xml:space="preserve"> PAGEREF _Toc36225424 \h </w:instrText>
            </w:r>
            <w:r w:rsidR="00E12DB7">
              <w:rPr>
                <w:noProof/>
                <w:webHidden/>
              </w:rPr>
            </w:r>
            <w:r w:rsidR="00E12DB7">
              <w:rPr>
                <w:noProof/>
                <w:webHidden/>
              </w:rPr>
              <w:fldChar w:fldCharType="separate"/>
            </w:r>
            <w:r w:rsidR="00E12DB7">
              <w:rPr>
                <w:noProof/>
                <w:webHidden/>
              </w:rPr>
              <w:t>20</w:t>
            </w:r>
            <w:r w:rsidR="00E12DB7">
              <w:rPr>
                <w:noProof/>
                <w:webHidden/>
              </w:rPr>
              <w:fldChar w:fldCharType="end"/>
            </w:r>
          </w:hyperlink>
        </w:p>
        <w:p w14:paraId="5F2987F0" w14:textId="0A7F1C4E" w:rsidR="00E12DB7" w:rsidRDefault="00924141">
          <w:pPr>
            <w:pStyle w:val="Sisluet2"/>
            <w:tabs>
              <w:tab w:val="right" w:leader="dot" w:pos="9628"/>
            </w:tabs>
            <w:rPr>
              <w:rFonts w:eastAsiaTheme="minorEastAsia"/>
              <w:noProof/>
              <w:lang w:eastAsia="fi-FI"/>
            </w:rPr>
          </w:pPr>
          <w:hyperlink w:anchor="_Toc36225425" w:history="1">
            <w:r w:rsidR="00E12DB7" w:rsidRPr="00AB658B">
              <w:rPr>
                <w:rStyle w:val="Hyperlinkki"/>
                <w:noProof/>
              </w:rPr>
              <w:t>Toisen pääsiäispäivän messu</w:t>
            </w:r>
            <w:r w:rsidR="00E12DB7">
              <w:rPr>
                <w:noProof/>
                <w:webHidden/>
              </w:rPr>
              <w:tab/>
            </w:r>
            <w:r w:rsidR="00E12DB7">
              <w:rPr>
                <w:noProof/>
                <w:webHidden/>
              </w:rPr>
              <w:fldChar w:fldCharType="begin"/>
            </w:r>
            <w:r w:rsidR="00E12DB7">
              <w:rPr>
                <w:noProof/>
                <w:webHidden/>
              </w:rPr>
              <w:instrText xml:space="preserve"> PAGEREF _Toc36225425 \h </w:instrText>
            </w:r>
            <w:r w:rsidR="00E12DB7">
              <w:rPr>
                <w:noProof/>
                <w:webHidden/>
              </w:rPr>
            </w:r>
            <w:r w:rsidR="00E12DB7">
              <w:rPr>
                <w:noProof/>
                <w:webHidden/>
              </w:rPr>
              <w:fldChar w:fldCharType="separate"/>
            </w:r>
            <w:r w:rsidR="00E12DB7">
              <w:rPr>
                <w:noProof/>
                <w:webHidden/>
              </w:rPr>
              <w:t>22</w:t>
            </w:r>
            <w:r w:rsidR="00E12DB7">
              <w:rPr>
                <w:noProof/>
                <w:webHidden/>
              </w:rPr>
              <w:fldChar w:fldCharType="end"/>
            </w:r>
          </w:hyperlink>
        </w:p>
        <w:p w14:paraId="5750E072" w14:textId="6AB32BAC" w:rsidR="00E12DB7" w:rsidRDefault="00924141">
          <w:pPr>
            <w:pStyle w:val="Sisluet3"/>
            <w:tabs>
              <w:tab w:val="right" w:leader="dot" w:pos="9628"/>
            </w:tabs>
            <w:rPr>
              <w:rFonts w:eastAsiaTheme="minorEastAsia"/>
              <w:noProof/>
              <w:lang w:eastAsia="fi-FI"/>
            </w:rPr>
          </w:pPr>
          <w:hyperlink w:anchor="_Toc36225426" w:history="1">
            <w:r w:rsidR="00E12DB7" w:rsidRPr="00AB658B">
              <w:rPr>
                <w:rStyle w:val="Hyperlinkki"/>
                <w:noProof/>
              </w:rPr>
              <w:t>Ehdotus johdantosanoiksi</w:t>
            </w:r>
            <w:r w:rsidR="00E12DB7">
              <w:rPr>
                <w:noProof/>
                <w:webHidden/>
              </w:rPr>
              <w:tab/>
            </w:r>
            <w:r w:rsidR="00E12DB7">
              <w:rPr>
                <w:noProof/>
                <w:webHidden/>
              </w:rPr>
              <w:fldChar w:fldCharType="begin"/>
            </w:r>
            <w:r w:rsidR="00E12DB7">
              <w:rPr>
                <w:noProof/>
                <w:webHidden/>
              </w:rPr>
              <w:instrText xml:space="preserve"> PAGEREF _Toc36225426 \h </w:instrText>
            </w:r>
            <w:r w:rsidR="00E12DB7">
              <w:rPr>
                <w:noProof/>
                <w:webHidden/>
              </w:rPr>
            </w:r>
            <w:r w:rsidR="00E12DB7">
              <w:rPr>
                <w:noProof/>
                <w:webHidden/>
              </w:rPr>
              <w:fldChar w:fldCharType="separate"/>
            </w:r>
            <w:r w:rsidR="00E12DB7">
              <w:rPr>
                <w:noProof/>
                <w:webHidden/>
              </w:rPr>
              <w:t>22</w:t>
            </w:r>
            <w:r w:rsidR="00E12DB7">
              <w:rPr>
                <w:noProof/>
                <w:webHidden/>
              </w:rPr>
              <w:fldChar w:fldCharType="end"/>
            </w:r>
          </w:hyperlink>
        </w:p>
        <w:p w14:paraId="54BF6295" w14:textId="400AD214" w:rsidR="00E12DB7" w:rsidRDefault="00924141">
          <w:pPr>
            <w:pStyle w:val="Sisluet3"/>
            <w:tabs>
              <w:tab w:val="right" w:leader="dot" w:pos="9628"/>
            </w:tabs>
            <w:rPr>
              <w:rFonts w:eastAsiaTheme="minorEastAsia"/>
              <w:noProof/>
              <w:lang w:eastAsia="fi-FI"/>
            </w:rPr>
          </w:pPr>
          <w:hyperlink w:anchor="_Toc36225427" w:history="1">
            <w:r w:rsidR="00E12DB7" w:rsidRPr="00AB658B">
              <w:rPr>
                <w:rStyle w:val="Hyperlinkki"/>
                <w:noProof/>
              </w:rPr>
              <w:t>Rukouksia</w:t>
            </w:r>
            <w:r w:rsidR="00E12DB7">
              <w:rPr>
                <w:noProof/>
                <w:webHidden/>
              </w:rPr>
              <w:tab/>
            </w:r>
            <w:r w:rsidR="00E12DB7">
              <w:rPr>
                <w:noProof/>
                <w:webHidden/>
              </w:rPr>
              <w:fldChar w:fldCharType="begin"/>
            </w:r>
            <w:r w:rsidR="00E12DB7">
              <w:rPr>
                <w:noProof/>
                <w:webHidden/>
              </w:rPr>
              <w:instrText xml:space="preserve"> PAGEREF _Toc36225427 \h </w:instrText>
            </w:r>
            <w:r w:rsidR="00E12DB7">
              <w:rPr>
                <w:noProof/>
                <w:webHidden/>
              </w:rPr>
            </w:r>
            <w:r w:rsidR="00E12DB7">
              <w:rPr>
                <w:noProof/>
                <w:webHidden/>
              </w:rPr>
              <w:fldChar w:fldCharType="separate"/>
            </w:r>
            <w:r w:rsidR="00E12DB7">
              <w:rPr>
                <w:noProof/>
                <w:webHidden/>
              </w:rPr>
              <w:t>22</w:t>
            </w:r>
            <w:r w:rsidR="00E12DB7">
              <w:rPr>
                <w:noProof/>
                <w:webHidden/>
              </w:rPr>
              <w:fldChar w:fldCharType="end"/>
            </w:r>
          </w:hyperlink>
        </w:p>
        <w:p w14:paraId="4D35E0EB" w14:textId="5843DCAC" w:rsidR="00E12DB7" w:rsidRDefault="00924141">
          <w:pPr>
            <w:pStyle w:val="Sisluet3"/>
            <w:tabs>
              <w:tab w:val="right" w:leader="dot" w:pos="9628"/>
            </w:tabs>
            <w:rPr>
              <w:rFonts w:eastAsiaTheme="minorEastAsia"/>
              <w:noProof/>
              <w:lang w:eastAsia="fi-FI"/>
            </w:rPr>
          </w:pPr>
          <w:hyperlink w:anchor="_Toc36225428" w:history="1">
            <w:r w:rsidR="00E12DB7" w:rsidRPr="00AB658B">
              <w:rPr>
                <w:rStyle w:val="Hyperlinkki"/>
                <w:noProof/>
              </w:rPr>
              <w:t>Linkkejä muihin aineistoihin</w:t>
            </w:r>
            <w:r w:rsidR="00E12DB7">
              <w:rPr>
                <w:noProof/>
                <w:webHidden/>
              </w:rPr>
              <w:tab/>
            </w:r>
            <w:r w:rsidR="00E12DB7">
              <w:rPr>
                <w:noProof/>
                <w:webHidden/>
              </w:rPr>
              <w:fldChar w:fldCharType="begin"/>
            </w:r>
            <w:r w:rsidR="00E12DB7">
              <w:rPr>
                <w:noProof/>
                <w:webHidden/>
              </w:rPr>
              <w:instrText xml:space="preserve"> PAGEREF _Toc36225428 \h </w:instrText>
            </w:r>
            <w:r w:rsidR="00E12DB7">
              <w:rPr>
                <w:noProof/>
                <w:webHidden/>
              </w:rPr>
            </w:r>
            <w:r w:rsidR="00E12DB7">
              <w:rPr>
                <w:noProof/>
                <w:webHidden/>
              </w:rPr>
              <w:fldChar w:fldCharType="separate"/>
            </w:r>
            <w:r w:rsidR="00E12DB7">
              <w:rPr>
                <w:noProof/>
                <w:webHidden/>
              </w:rPr>
              <w:t>24</w:t>
            </w:r>
            <w:r w:rsidR="00E12DB7">
              <w:rPr>
                <w:noProof/>
                <w:webHidden/>
              </w:rPr>
              <w:fldChar w:fldCharType="end"/>
            </w:r>
          </w:hyperlink>
        </w:p>
        <w:p w14:paraId="52648322" w14:textId="27027BB4" w:rsidR="00374B26" w:rsidRDefault="00374B26">
          <w:r>
            <w:rPr>
              <w:b/>
              <w:bCs/>
            </w:rPr>
            <w:fldChar w:fldCharType="end"/>
          </w:r>
        </w:p>
      </w:sdtContent>
    </w:sdt>
    <w:p w14:paraId="031D2C0E" w14:textId="112FBE60" w:rsidR="00374B26" w:rsidRDefault="00374B26" w:rsidP="00D86C7F">
      <w:pPr>
        <w:pStyle w:val="Eivli"/>
      </w:pPr>
    </w:p>
    <w:p w14:paraId="6FA71F93" w14:textId="77777777" w:rsidR="00374B26" w:rsidRDefault="00374B26" w:rsidP="00D86C7F">
      <w:pPr>
        <w:pStyle w:val="Eivli"/>
      </w:pPr>
    </w:p>
    <w:p w14:paraId="061F86CB" w14:textId="6E867B32" w:rsidR="00D86C7F" w:rsidRPr="00622006" w:rsidRDefault="00D86C7F" w:rsidP="00622006">
      <w:pPr>
        <w:pStyle w:val="Otsikko2"/>
      </w:pPr>
      <w:bookmarkStart w:id="2" w:name="_Toc36225396"/>
      <w:r w:rsidRPr="00622006">
        <w:t>Yleisiä ohjeita</w:t>
      </w:r>
      <w:bookmarkEnd w:id="2"/>
      <w:r w:rsidRPr="00622006">
        <w:t xml:space="preserve"> </w:t>
      </w:r>
    </w:p>
    <w:p w14:paraId="3831268D" w14:textId="3B277E25" w:rsidR="00D86C7F" w:rsidRDefault="00D86C7F" w:rsidP="00D86C7F">
      <w:pPr>
        <w:pStyle w:val="Eivli"/>
      </w:pPr>
    </w:p>
    <w:p w14:paraId="452E78F6" w14:textId="47391F56" w:rsidR="00497ACE" w:rsidRDefault="00497ACE" w:rsidP="00497ACE">
      <w:pPr>
        <w:pStyle w:val="paragraph"/>
        <w:spacing w:before="0" w:beforeAutospacing="0" w:after="0" w:afterAutospacing="0"/>
        <w:textAlignment w:val="baseline"/>
        <w:rPr>
          <w:rStyle w:val="normaltextrun"/>
          <w:rFonts w:asciiTheme="minorHAnsi" w:hAnsiTheme="minorHAnsi" w:cstheme="minorHAnsi"/>
          <w:sz w:val="22"/>
          <w:szCs w:val="22"/>
        </w:rPr>
      </w:pPr>
      <w:r w:rsidRPr="004B0882">
        <w:rPr>
          <w:rStyle w:val="normaltextrun"/>
          <w:rFonts w:asciiTheme="minorHAnsi" w:hAnsiTheme="minorHAnsi" w:cstheme="minorHAnsi"/>
          <w:sz w:val="22"/>
          <w:szCs w:val="22"/>
        </w:rPr>
        <w:t xml:space="preserve">Seurakunta kokoontuu </w:t>
      </w:r>
      <w:r w:rsidR="00464951">
        <w:rPr>
          <w:rStyle w:val="normaltextrun"/>
          <w:rFonts w:asciiTheme="minorHAnsi" w:hAnsiTheme="minorHAnsi" w:cstheme="minorHAnsi"/>
          <w:sz w:val="22"/>
          <w:szCs w:val="22"/>
        </w:rPr>
        <w:t xml:space="preserve">näinä aikoina </w:t>
      </w:r>
      <w:r w:rsidRPr="004B0882">
        <w:rPr>
          <w:rStyle w:val="normaltextrun"/>
          <w:rFonts w:asciiTheme="minorHAnsi" w:hAnsiTheme="minorHAnsi" w:cstheme="minorHAnsi"/>
          <w:sz w:val="22"/>
          <w:szCs w:val="22"/>
        </w:rPr>
        <w:t>kodeissa ja pienissä</w:t>
      </w:r>
      <w:r w:rsidR="001E4FC4">
        <w:rPr>
          <w:rStyle w:val="normaltextrun"/>
          <w:rFonts w:asciiTheme="minorHAnsi" w:hAnsiTheme="minorHAnsi" w:cstheme="minorHAnsi"/>
          <w:sz w:val="22"/>
          <w:szCs w:val="22"/>
        </w:rPr>
        <w:t>, korkeintaan 10 hengen</w:t>
      </w:r>
      <w:r w:rsidRPr="004B0882">
        <w:rPr>
          <w:rStyle w:val="normaltextrun"/>
          <w:rFonts w:asciiTheme="minorHAnsi" w:hAnsiTheme="minorHAnsi" w:cstheme="minorHAnsi"/>
          <w:sz w:val="22"/>
          <w:szCs w:val="22"/>
        </w:rPr>
        <w:t xml:space="preserve"> yhteisöissä</w:t>
      </w:r>
      <w:r w:rsidR="00464951">
        <w:rPr>
          <w:rStyle w:val="normaltextrun"/>
          <w:rFonts w:asciiTheme="minorHAnsi" w:hAnsiTheme="minorHAnsi" w:cstheme="minorHAnsi"/>
          <w:sz w:val="22"/>
          <w:szCs w:val="22"/>
        </w:rPr>
        <w:t xml:space="preserve"> kirkoissa</w:t>
      </w:r>
      <w:r w:rsidRPr="004B0882">
        <w:rPr>
          <w:rStyle w:val="normaltextrun"/>
          <w:rFonts w:asciiTheme="minorHAnsi" w:hAnsiTheme="minorHAnsi" w:cstheme="minorHAnsi"/>
          <w:sz w:val="22"/>
          <w:szCs w:val="22"/>
        </w:rPr>
        <w:t xml:space="preserve">. </w:t>
      </w:r>
      <w:r w:rsidR="00464951">
        <w:rPr>
          <w:rStyle w:val="normaltextrun"/>
          <w:rFonts w:asciiTheme="minorHAnsi" w:hAnsiTheme="minorHAnsi" w:cstheme="minorHAnsi"/>
          <w:sz w:val="22"/>
          <w:szCs w:val="22"/>
        </w:rPr>
        <w:t xml:space="preserve">Yhdessä muodostamme ison rukoilevan yhteisön. Striimattu jumalanpalvelus on aitoa rukousta ja elämää yhteydessä Jumalaan ja lähimmäisiin, vaikka se on erilaista kuin normaalioloissa ja tuntuukin erilaiselta. </w:t>
      </w:r>
    </w:p>
    <w:p w14:paraId="002951AB" w14:textId="52463822" w:rsidR="00497ACE" w:rsidRDefault="00497ACE" w:rsidP="00D86C7F">
      <w:pPr>
        <w:pStyle w:val="Eivli"/>
      </w:pPr>
    </w:p>
    <w:p w14:paraId="22BB4A63" w14:textId="67BF10C1" w:rsidR="00174218" w:rsidRDefault="00E12DB7" w:rsidP="0017421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Striimaus ei aina ole helppoa. Tähän osioon on pyritty kokoamaan joitain näkökulmia, joiden huomioiminen voi helpottaa striimausta. </w:t>
      </w:r>
      <w:r w:rsidR="001E4FC4">
        <w:rPr>
          <w:rStyle w:val="normaltextrun"/>
          <w:rFonts w:asciiTheme="minorHAnsi" w:hAnsiTheme="minorHAnsi" w:cstheme="minorHAnsi"/>
          <w:sz w:val="22"/>
          <w:szCs w:val="22"/>
        </w:rPr>
        <w:t xml:space="preserve">On hyvä </w:t>
      </w:r>
      <w:r>
        <w:rPr>
          <w:rStyle w:val="normaltextrun"/>
          <w:rFonts w:asciiTheme="minorHAnsi" w:hAnsiTheme="minorHAnsi" w:cstheme="minorHAnsi"/>
          <w:sz w:val="22"/>
          <w:szCs w:val="22"/>
        </w:rPr>
        <w:t xml:space="preserve">muistaa, että striimaus ei ole se pääasia, vaan yhteinen rukous. </w:t>
      </w:r>
      <w:r w:rsidR="00174218">
        <w:rPr>
          <w:rStyle w:val="normaltextrun"/>
          <w:rFonts w:asciiTheme="minorHAnsi" w:hAnsiTheme="minorHAnsi" w:cstheme="minorHAnsi"/>
          <w:sz w:val="22"/>
          <w:szCs w:val="22"/>
        </w:rPr>
        <w:t xml:space="preserve">Striimi mahdollistaa useamman ihmisen osallistumisen rukoukseen. </w:t>
      </w:r>
    </w:p>
    <w:p w14:paraId="5053A3F9" w14:textId="77777777" w:rsidR="00174218" w:rsidRDefault="00174218" w:rsidP="00174218">
      <w:pPr>
        <w:pStyle w:val="paragraph"/>
        <w:spacing w:before="0" w:beforeAutospacing="0" w:after="0" w:afterAutospacing="0"/>
        <w:textAlignment w:val="baseline"/>
        <w:rPr>
          <w:rStyle w:val="normaltextrun"/>
          <w:rFonts w:asciiTheme="minorHAnsi" w:hAnsiTheme="minorHAnsi" w:cstheme="minorHAnsi"/>
          <w:sz w:val="22"/>
          <w:szCs w:val="22"/>
        </w:rPr>
      </w:pPr>
    </w:p>
    <w:p w14:paraId="07D01238" w14:textId="77777777" w:rsidR="00716730" w:rsidRPr="00716730" w:rsidRDefault="00716730" w:rsidP="00716730">
      <w:pPr>
        <w:pStyle w:val="paragraph"/>
        <w:numPr>
          <w:ilvl w:val="0"/>
          <w:numId w:val="2"/>
        </w:numPr>
        <w:spacing w:before="0" w:beforeAutospacing="0" w:after="0" w:afterAutospacing="0" w:line="276" w:lineRule="auto"/>
        <w:ind w:left="360" w:firstLine="0"/>
        <w:textAlignment w:val="baseline"/>
        <w:rPr>
          <w:rStyle w:val="eop"/>
          <w:rFonts w:asciiTheme="minorHAnsi" w:hAnsiTheme="minorHAnsi" w:cstheme="minorHAnsi"/>
          <w:sz w:val="22"/>
          <w:szCs w:val="22"/>
        </w:rPr>
      </w:pPr>
      <w:r>
        <w:rPr>
          <w:rStyle w:val="eop"/>
          <w:rFonts w:asciiTheme="minorHAnsi" w:hAnsiTheme="minorHAnsi" w:cstheme="minorBidi"/>
          <w:sz w:val="22"/>
          <w:szCs w:val="22"/>
        </w:rPr>
        <w:lastRenderedPageBreak/>
        <w:t xml:space="preserve">Striimaus toteutetaan paikallisten resurssien mukaan. </w:t>
      </w:r>
    </w:p>
    <w:p w14:paraId="2229502B" w14:textId="0484CBA3" w:rsidR="00716730" w:rsidRPr="00716730" w:rsidRDefault="00716730" w:rsidP="00716730">
      <w:pPr>
        <w:pStyle w:val="paragraph"/>
        <w:numPr>
          <w:ilvl w:val="0"/>
          <w:numId w:val="2"/>
        </w:numPr>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Striimatuissakin jumalanpalveluksissa kannattaa noudattaa seurakunnassa hyväksi havaittuja ja toimivia jumalanpalveluskäytäntöjä. Jumalanpalveluksen on hyvä pysyä tuttuna ja turvallisena seurakuntalaisille. </w:t>
      </w:r>
    </w:p>
    <w:p w14:paraId="7D5CD9F1" w14:textId="557A1606" w:rsidR="00716730" w:rsidRDefault="00716730" w:rsidP="00716730">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Muista viestintä. Huolehditaan, että tiedot ja linkit s</w:t>
      </w:r>
      <w:r w:rsidR="00497ACE" w:rsidRPr="004B0882">
        <w:rPr>
          <w:rStyle w:val="normaltextrun"/>
          <w:rFonts w:asciiTheme="minorHAnsi" w:hAnsiTheme="minorHAnsi" w:cstheme="minorHAnsi"/>
          <w:sz w:val="22"/>
          <w:szCs w:val="22"/>
        </w:rPr>
        <w:t>triimattav</w:t>
      </w:r>
      <w:r>
        <w:rPr>
          <w:rStyle w:val="normaltextrun"/>
          <w:rFonts w:asciiTheme="minorHAnsi" w:hAnsiTheme="minorHAnsi" w:cstheme="minorHAnsi"/>
          <w:sz w:val="22"/>
          <w:szCs w:val="22"/>
        </w:rPr>
        <w:t>ista</w:t>
      </w:r>
      <w:r w:rsidR="00497ACE" w:rsidRPr="004B0882">
        <w:rPr>
          <w:rStyle w:val="normaltextrun"/>
          <w:rFonts w:asciiTheme="minorHAnsi" w:hAnsiTheme="minorHAnsi" w:cstheme="minorHAnsi"/>
          <w:sz w:val="22"/>
          <w:szCs w:val="22"/>
        </w:rPr>
        <w:t xml:space="preserve"> jumalanpalveluks</w:t>
      </w:r>
      <w:r>
        <w:rPr>
          <w:rStyle w:val="normaltextrun"/>
          <w:rFonts w:asciiTheme="minorHAnsi" w:hAnsiTheme="minorHAnsi" w:cstheme="minorHAnsi"/>
          <w:sz w:val="22"/>
          <w:szCs w:val="22"/>
        </w:rPr>
        <w:t>ista löytyvät seurakunnan kotisivuilta ja some</w:t>
      </w:r>
      <w:r w:rsidR="001E4FC4">
        <w:rPr>
          <w:rStyle w:val="normaltextrun"/>
          <w:rFonts w:asciiTheme="minorHAnsi" w:hAnsiTheme="minorHAnsi" w:cstheme="minorHAnsi"/>
          <w:sz w:val="22"/>
          <w:szCs w:val="22"/>
        </w:rPr>
        <w:t>k</w:t>
      </w:r>
      <w:r>
        <w:rPr>
          <w:rStyle w:val="normaltextrun"/>
          <w:rFonts w:asciiTheme="minorHAnsi" w:hAnsiTheme="minorHAnsi" w:cstheme="minorHAnsi"/>
          <w:sz w:val="22"/>
          <w:szCs w:val="22"/>
        </w:rPr>
        <w:t xml:space="preserve">anavista hyvissä ajoin. Siellä voidaan myös </w:t>
      </w:r>
      <w:r w:rsidR="000C4F31" w:rsidRPr="004B0882">
        <w:rPr>
          <w:rStyle w:val="normaltextrun"/>
          <w:rFonts w:asciiTheme="minorHAnsi" w:hAnsiTheme="minorHAnsi" w:cstheme="minorHAnsi"/>
          <w:sz w:val="22"/>
          <w:szCs w:val="22"/>
        </w:rPr>
        <w:t>antaa ohjeita</w:t>
      </w:r>
      <w:r>
        <w:rPr>
          <w:rStyle w:val="normaltextrun"/>
          <w:rFonts w:asciiTheme="minorHAnsi" w:hAnsiTheme="minorHAnsi" w:cstheme="minorHAnsi"/>
          <w:sz w:val="22"/>
          <w:szCs w:val="22"/>
        </w:rPr>
        <w:t xml:space="preserve"> ja ilmoittaa </w:t>
      </w:r>
      <w:r w:rsidR="001E4FC4">
        <w:rPr>
          <w:rStyle w:val="normaltextrun"/>
          <w:rFonts w:asciiTheme="minorHAnsi" w:hAnsiTheme="minorHAnsi" w:cstheme="minorHAnsi"/>
          <w:sz w:val="22"/>
          <w:szCs w:val="22"/>
        </w:rPr>
        <w:t xml:space="preserve">esimerkiksi </w:t>
      </w:r>
      <w:r>
        <w:rPr>
          <w:rStyle w:val="normaltextrun"/>
          <w:rFonts w:asciiTheme="minorHAnsi" w:hAnsiTheme="minorHAnsi" w:cstheme="minorHAnsi"/>
          <w:sz w:val="22"/>
          <w:szCs w:val="22"/>
        </w:rPr>
        <w:t xml:space="preserve">laulettavat virret. </w:t>
      </w:r>
    </w:p>
    <w:p w14:paraId="61828C1C" w14:textId="064AD854" w:rsidR="006454F7" w:rsidRPr="00716730" w:rsidRDefault="00716730" w:rsidP="00716730">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sz w:val="22"/>
          <w:szCs w:val="22"/>
        </w:rPr>
      </w:pPr>
      <w:r w:rsidRPr="00716730">
        <w:rPr>
          <w:rStyle w:val="normaltextrun"/>
          <w:rFonts w:asciiTheme="minorHAnsi" w:hAnsiTheme="minorHAnsi" w:cstheme="minorHAnsi"/>
          <w:sz w:val="22"/>
          <w:szCs w:val="22"/>
        </w:rPr>
        <w:t xml:space="preserve">Osallisuutta striimin äärellä voi vahvistaa esim. rohkaisemalla sytyttämään kynttilän. </w:t>
      </w:r>
    </w:p>
    <w:p w14:paraId="5131A5C4" w14:textId="78145536" w:rsidR="00716730" w:rsidRDefault="00716730" w:rsidP="00716730">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Virret voi etsiä osoitteesta </w:t>
      </w:r>
      <w:hyperlink r:id="rId12" w:tgtFrame="_blank" w:history="1">
        <w:r w:rsidRPr="004B0882">
          <w:rPr>
            <w:rStyle w:val="normaltextrun"/>
            <w:rFonts w:asciiTheme="minorHAnsi" w:hAnsiTheme="minorHAnsi" w:cstheme="minorHAnsi"/>
            <w:color w:val="0000FF"/>
            <w:sz w:val="22"/>
            <w:szCs w:val="22"/>
            <w:u w:val="single"/>
          </w:rPr>
          <w:t>https://virsikirja.fi/</w:t>
        </w:r>
      </w:hyperlink>
      <w:r w:rsidRPr="004B0882">
        <w:rPr>
          <w:rStyle w:val="eop"/>
          <w:rFonts w:asciiTheme="minorHAnsi" w:hAnsiTheme="minorHAnsi" w:cstheme="minorHAnsi"/>
          <w:sz w:val="22"/>
          <w:szCs w:val="22"/>
        </w:rPr>
        <w:t> </w:t>
      </w:r>
      <w:r>
        <w:rPr>
          <w:rStyle w:val="eop"/>
          <w:rFonts w:asciiTheme="minorHAnsi" w:hAnsiTheme="minorHAnsi" w:cstheme="minorHAnsi"/>
          <w:sz w:val="22"/>
          <w:szCs w:val="22"/>
        </w:rPr>
        <w:t>. Virret kannattaa ilmoittaa myös jumalanpalveluksen kuluessa tai laittaa virsitaululle ja näyttää si</w:t>
      </w:r>
      <w:r w:rsidR="001E4FC4">
        <w:rPr>
          <w:rStyle w:val="eop"/>
          <w:rFonts w:asciiTheme="minorHAnsi" w:hAnsiTheme="minorHAnsi" w:cstheme="minorHAnsi"/>
          <w:sz w:val="22"/>
          <w:szCs w:val="22"/>
        </w:rPr>
        <w:t>eltä</w:t>
      </w:r>
      <w:r>
        <w:rPr>
          <w:rStyle w:val="eop"/>
          <w:rFonts w:asciiTheme="minorHAnsi" w:hAnsiTheme="minorHAnsi" w:cstheme="minorHAnsi"/>
          <w:sz w:val="22"/>
          <w:szCs w:val="22"/>
        </w:rPr>
        <w:t xml:space="preserve"> virren alkaessa. </w:t>
      </w:r>
    </w:p>
    <w:p w14:paraId="0772D669" w14:textId="77777777" w:rsidR="00716730" w:rsidRPr="004B0882" w:rsidRDefault="00716730" w:rsidP="00716730">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Älä puhu kameralle. Puhu ihmisille kameran takana.  </w:t>
      </w:r>
    </w:p>
    <w:p w14:paraId="51C87A94" w14:textId="77777777" w:rsidR="00716730" w:rsidRPr="004B0882" w:rsidRDefault="00716730" w:rsidP="00716730">
      <w:pPr>
        <w:pStyle w:val="paragraph"/>
        <w:numPr>
          <w:ilvl w:val="0"/>
          <w:numId w:val="2"/>
        </w:numPr>
        <w:spacing w:before="0" w:beforeAutospacing="0" w:after="0" w:afterAutospacing="0" w:line="276" w:lineRule="auto"/>
        <w:textAlignment w:val="baseline"/>
        <w:rPr>
          <w:rFonts w:asciiTheme="minorHAnsi" w:hAnsiTheme="minorHAnsi" w:cstheme="minorHAnsi"/>
          <w:sz w:val="22"/>
          <w:szCs w:val="22"/>
        </w:rPr>
      </w:pPr>
      <w:r w:rsidRPr="004B0882">
        <w:rPr>
          <w:rStyle w:val="normaltextrun"/>
          <w:rFonts w:asciiTheme="minorHAnsi" w:hAnsiTheme="minorHAnsi" w:cstheme="minorHAnsi"/>
          <w:sz w:val="22"/>
          <w:szCs w:val="22"/>
        </w:rPr>
        <w:t>Ilmoittakaa Raamatun tekstikohdat selkeästi, jolloin osallistujat voivat halutessaan etsiä ne myös kodeissaan.</w:t>
      </w:r>
      <w:r w:rsidRPr="004B0882">
        <w:rPr>
          <w:rStyle w:val="eop"/>
          <w:rFonts w:asciiTheme="minorHAnsi" w:hAnsiTheme="minorHAnsi" w:cstheme="minorHAnsi"/>
          <w:sz w:val="22"/>
          <w:szCs w:val="22"/>
        </w:rPr>
        <w:t> </w:t>
      </w:r>
    </w:p>
    <w:p w14:paraId="1733AF42" w14:textId="77777777" w:rsidR="00497ACE" w:rsidRPr="004B0882" w:rsidRDefault="00497ACE" w:rsidP="00716730">
      <w:pPr>
        <w:pStyle w:val="paragraph"/>
        <w:numPr>
          <w:ilvl w:val="0"/>
          <w:numId w:val="2"/>
        </w:numPr>
        <w:spacing w:before="0" w:beforeAutospacing="0" w:after="0" w:afterAutospacing="0" w:line="276" w:lineRule="auto"/>
        <w:textAlignment w:val="baseline"/>
        <w:rPr>
          <w:rFonts w:asciiTheme="minorHAnsi" w:hAnsiTheme="minorHAnsi" w:cstheme="minorHAnsi"/>
          <w:sz w:val="22"/>
          <w:szCs w:val="22"/>
        </w:rPr>
      </w:pPr>
      <w:r w:rsidRPr="004B0882">
        <w:rPr>
          <w:rStyle w:val="normaltextrun"/>
          <w:rFonts w:asciiTheme="minorHAnsi" w:hAnsiTheme="minorHAnsi" w:cstheme="minorHAnsi"/>
          <w:sz w:val="22"/>
          <w:szCs w:val="22"/>
        </w:rPr>
        <w:t>Striimaus on keino välittää viesti. Millaisen viestin tahdomme välittää tässä jumalanpalveluksessa? Mitä haluamme sanoa tässä ajassa?  Kirkastakaa muutamat ydinajatukset ja pohtikaa, miten välitätte ne.</w:t>
      </w:r>
      <w:r w:rsidRPr="004B0882">
        <w:rPr>
          <w:rStyle w:val="eop"/>
          <w:rFonts w:asciiTheme="minorHAnsi" w:hAnsiTheme="minorHAnsi" w:cstheme="minorHAnsi"/>
          <w:sz w:val="22"/>
          <w:szCs w:val="22"/>
        </w:rPr>
        <w:t> </w:t>
      </w:r>
    </w:p>
    <w:p w14:paraId="23D1A3B8" w14:textId="5D9EF480" w:rsidR="00497ACE" w:rsidRDefault="00497ACE" w:rsidP="00716730">
      <w:pPr>
        <w:pStyle w:val="paragraph"/>
        <w:numPr>
          <w:ilvl w:val="0"/>
          <w:numId w:val="2"/>
        </w:numPr>
        <w:spacing w:before="0" w:beforeAutospacing="0" w:after="0" w:afterAutospacing="0" w:line="276" w:lineRule="auto"/>
        <w:textAlignment w:val="baseline"/>
        <w:rPr>
          <w:rStyle w:val="eop"/>
          <w:rFonts w:asciiTheme="minorHAnsi" w:hAnsiTheme="minorHAnsi" w:cstheme="minorBidi"/>
          <w:sz w:val="22"/>
          <w:szCs w:val="22"/>
        </w:rPr>
      </w:pPr>
      <w:r w:rsidRPr="3072FBB1">
        <w:rPr>
          <w:rStyle w:val="normaltextrun"/>
          <w:rFonts w:asciiTheme="minorHAnsi" w:hAnsiTheme="minorHAnsi" w:cstheme="minorBidi"/>
          <w:sz w:val="22"/>
          <w:szCs w:val="22"/>
        </w:rPr>
        <w:t>Musiikin toteuttamisessa on huomioitava se, että striimaus ei välttämättä kykene hyvin erottelemaan eri nyansseja. Yksinkertainen ja erityisen selkeä toteutustapa on siksi suositeltava.</w:t>
      </w:r>
      <w:r w:rsidRPr="3072FBB1">
        <w:rPr>
          <w:rStyle w:val="eop"/>
          <w:rFonts w:asciiTheme="minorHAnsi" w:hAnsiTheme="minorHAnsi" w:cstheme="minorBidi"/>
          <w:sz w:val="22"/>
          <w:szCs w:val="22"/>
        </w:rPr>
        <w:t> </w:t>
      </w:r>
    </w:p>
    <w:p w14:paraId="561C1B09" w14:textId="19100B96" w:rsidR="3072FBB1" w:rsidRDefault="3072FBB1" w:rsidP="000C4F31">
      <w:pPr>
        <w:pStyle w:val="paragraph"/>
        <w:spacing w:before="0" w:beforeAutospacing="0" w:after="0" w:afterAutospacing="0"/>
        <w:rPr>
          <w:rStyle w:val="eop"/>
          <w:rFonts w:asciiTheme="minorHAnsi" w:hAnsiTheme="minorHAnsi" w:cstheme="minorBidi"/>
          <w:sz w:val="22"/>
          <w:szCs w:val="22"/>
        </w:rPr>
      </w:pPr>
    </w:p>
    <w:p w14:paraId="152F576B" w14:textId="377A7976" w:rsidR="3072FBB1" w:rsidRPr="000C4F31" w:rsidRDefault="347BB2A6" w:rsidP="000C4F31">
      <w:pPr>
        <w:pStyle w:val="paragraph"/>
        <w:spacing w:before="0" w:beforeAutospacing="0" w:after="0" w:afterAutospacing="0"/>
        <w:rPr>
          <w:rFonts w:asciiTheme="minorHAnsi" w:hAnsiTheme="minorHAnsi" w:cstheme="minorBidi"/>
          <w:b/>
          <w:bCs/>
          <w:sz w:val="22"/>
          <w:szCs w:val="22"/>
        </w:rPr>
      </w:pPr>
      <w:r w:rsidRPr="000C4F31">
        <w:rPr>
          <w:rStyle w:val="eop"/>
          <w:rFonts w:asciiTheme="minorHAnsi" w:hAnsiTheme="minorHAnsi" w:cstheme="minorBidi"/>
          <w:b/>
          <w:bCs/>
          <w:sz w:val="22"/>
          <w:szCs w:val="22"/>
        </w:rPr>
        <w:t>Musiikki</w:t>
      </w:r>
    </w:p>
    <w:p w14:paraId="59E8C91B" w14:textId="6D78F570" w:rsidR="347BB2A6" w:rsidRDefault="347BB2A6" w:rsidP="000C4F31">
      <w:pPr>
        <w:pStyle w:val="Eivli"/>
      </w:pPr>
      <w:r w:rsidRPr="3072FBB1">
        <w:t>Hiljaisen viikon ja pääsiäisen jumalanpalvelusten musiikki joudutaan toteuttamaan tavanomaista pienimuotoisemmin. On toivottavaa, että mahdollisuuksien mukaan käytetään urkujen lisäksi jotakin muuta soitinta, ja lauluääniä on kanttorin lisäksi muitakin. Erilaiset vuorottelevat toteutukset niin virsissä kuin teksteissä ovat suositeltavia.</w:t>
      </w:r>
    </w:p>
    <w:p w14:paraId="0FD6DC05" w14:textId="061DE39F" w:rsidR="3072FBB1" w:rsidRDefault="3072FBB1" w:rsidP="3072FBB1">
      <w:pPr>
        <w:pStyle w:val="paragraph"/>
        <w:spacing w:before="0" w:beforeAutospacing="0" w:after="0" w:afterAutospacing="0"/>
        <w:rPr>
          <w:rStyle w:val="eop"/>
          <w:rFonts w:asciiTheme="minorHAnsi" w:hAnsiTheme="minorHAnsi" w:cstheme="minorBidi"/>
          <w:sz w:val="22"/>
          <w:szCs w:val="22"/>
        </w:rPr>
      </w:pPr>
    </w:p>
    <w:p w14:paraId="6AE4508F" w14:textId="3C829F6A" w:rsidR="00497ACE" w:rsidRDefault="00497ACE" w:rsidP="00D86C7F">
      <w:pPr>
        <w:pStyle w:val="Eivli"/>
      </w:pPr>
    </w:p>
    <w:p w14:paraId="486AAAC2" w14:textId="78FD76CA" w:rsidR="00497ACE" w:rsidRPr="00497ACE" w:rsidRDefault="000D517D" w:rsidP="006415C7">
      <w:pPr>
        <w:pStyle w:val="Otsikko2"/>
      </w:pPr>
      <w:bookmarkStart w:id="3" w:name="_Toc36225397"/>
      <w:r w:rsidRPr="006415C7">
        <w:rPr>
          <w:rStyle w:val="normaltextrun"/>
        </w:rPr>
        <w:t>Osallisuuden vahvistaminen</w:t>
      </w:r>
      <w:bookmarkEnd w:id="3"/>
      <w:r w:rsidRPr="006415C7">
        <w:rPr>
          <w:rStyle w:val="normaltextrun"/>
        </w:rPr>
        <w:t xml:space="preserve"> </w:t>
      </w:r>
      <w:r w:rsidR="00464951">
        <w:rPr>
          <w:rStyle w:val="normaltextrun"/>
        </w:rPr>
        <w:t xml:space="preserve"> </w:t>
      </w:r>
      <w:r w:rsidR="00497ACE" w:rsidRPr="00497ACE">
        <w:rPr>
          <w:rStyle w:val="eop"/>
        </w:rPr>
        <w:t> </w:t>
      </w:r>
    </w:p>
    <w:p w14:paraId="2D803E5D" w14:textId="5286CB8D" w:rsidR="000D517D" w:rsidRDefault="000D517D" w:rsidP="00497ACE">
      <w:pPr>
        <w:pStyle w:val="paragraph"/>
        <w:spacing w:before="0" w:beforeAutospacing="0" w:after="0" w:afterAutospacing="0"/>
        <w:textAlignment w:val="baseline"/>
        <w:rPr>
          <w:rStyle w:val="normaltextrun"/>
          <w:rFonts w:asciiTheme="minorHAnsi" w:hAnsiTheme="minorHAnsi" w:cstheme="minorHAnsi"/>
          <w:sz w:val="22"/>
          <w:szCs w:val="22"/>
        </w:rPr>
      </w:pPr>
    </w:p>
    <w:p w14:paraId="2AAA2ECA" w14:textId="77777777" w:rsidR="000C4F31" w:rsidRDefault="000C4F31" w:rsidP="00497ACE">
      <w:pPr>
        <w:pStyle w:val="paragraph"/>
        <w:spacing w:before="0" w:beforeAutospacing="0" w:after="0" w:afterAutospacing="0"/>
        <w:textAlignment w:val="baseline"/>
        <w:rPr>
          <w:rStyle w:val="normaltextrun"/>
          <w:rFonts w:asciiTheme="minorHAnsi" w:hAnsiTheme="minorHAnsi" w:cstheme="minorHAnsi"/>
          <w:sz w:val="22"/>
          <w:szCs w:val="22"/>
        </w:rPr>
      </w:pPr>
    </w:p>
    <w:p w14:paraId="36DA4E60" w14:textId="1452C1DA" w:rsidR="000D517D" w:rsidRDefault="000D517D" w:rsidP="00497ACE">
      <w:pPr>
        <w:pStyle w:val="paragraph"/>
        <w:spacing w:before="0" w:beforeAutospacing="0" w:after="0" w:afterAutospacing="0"/>
        <w:textAlignment w:val="baseline"/>
        <w:rPr>
          <w:rStyle w:val="normaltextrun"/>
          <w:rFonts w:asciiTheme="minorHAnsi" w:hAnsiTheme="minorHAnsi" w:cstheme="minorBidi"/>
          <w:sz w:val="22"/>
          <w:szCs w:val="22"/>
        </w:rPr>
      </w:pPr>
      <w:r w:rsidRPr="3072FBB1">
        <w:rPr>
          <w:rStyle w:val="normaltextrun"/>
          <w:rFonts w:asciiTheme="minorHAnsi" w:hAnsiTheme="minorHAnsi" w:cstheme="minorBidi"/>
          <w:sz w:val="22"/>
          <w:szCs w:val="22"/>
        </w:rPr>
        <w:t>Pääsiäisajan jumalanpalveluksissa on koolla seurakunta aidosti, mutta uudella tavalla. Striimauksissa on hyvä ajatella striimin ääressä olevia ihmisiä ja</w:t>
      </w:r>
      <w:r w:rsidR="001E4FC4">
        <w:rPr>
          <w:rStyle w:val="normaltextrun"/>
          <w:rFonts w:asciiTheme="minorHAnsi" w:hAnsiTheme="minorHAnsi" w:cstheme="minorBidi"/>
          <w:sz w:val="22"/>
          <w:szCs w:val="22"/>
        </w:rPr>
        <w:t xml:space="preserve"> sitä,</w:t>
      </w:r>
      <w:r w:rsidRPr="3072FBB1">
        <w:rPr>
          <w:rStyle w:val="normaltextrun"/>
          <w:rFonts w:asciiTheme="minorHAnsi" w:hAnsiTheme="minorHAnsi" w:cstheme="minorBidi"/>
          <w:sz w:val="22"/>
          <w:szCs w:val="22"/>
        </w:rPr>
        <w:t xml:space="preserve"> miten heidän </w:t>
      </w:r>
      <w:r w:rsidR="00BD14E0" w:rsidRPr="3072FBB1">
        <w:rPr>
          <w:rStyle w:val="normaltextrun"/>
          <w:rFonts w:asciiTheme="minorHAnsi" w:hAnsiTheme="minorHAnsi" w:cstheme="minorBidi"/>
          <w:sz w:val="22"/>
          <w:szCs w:val="22"/>
        </w:rPr>
        <w:t>osallisuut</w:t>
      </w:r>
      <w:r w:rsidR="00BD14E0">
        <w:rPr>
          <w:rStyle w:val="normaltextrun"/>
          <w:rFonts w:asciiTheme="minorHAnsi" w:hAnsiTheme="minorHAnsi" w:cstheme="minorBidi"/>
          <w:sz w:val="22"/>
          <w:szCs w:val="22"/>
        </w:rPr>
        <w:t xml:space="preserve">taan </w:t>
      </w:r>
      <w:r w:rsidRPr="3072FBB1">
        <w:rPr>
          <w:rStyle w:val="normaltextrun"/>
          <w:rFonts w:asciiTheme="minorHAnsi" w:hAnsiTheme="minorHAnsi" w:cstheme="minorBidi"/>
          <w:sz w:val="22"/>
          <w:szCs w:val="22"/>
        </w:rPr>
        <w:t>ja yhteisöllisyyden kokemustaan voi</w:t>
      </w:r>
      <w:r w:rsidR="001E4FC4">
        <w:rPr>
          <w:rStyle w:val="normaltextrun"/>
          <w:rFonts w:asciiTheme="minorHAnsi" w:hAnsiTheme="minorHAnsi" w:cstheme="minorBidi"/>
          <w:sz w:val="22"/>
          <w:szCs w:val="22"/>
        </w:rPr>
        <w:t>daan</w:t>
      </w:r>
      <w:r w:rsidRPr="3072FBB1">
        <w:rPr>
          <w:rStyle w:val="normaltextrun"/>
          <w:rFonts w:asciiTheme="minorHAnsi" w:hAnsiTheme="minorHAnsi" w:cstheme="minorBidi"/>
          <w:sz w:val="22"/>
          <w:szCs w:val="22"/>
        </w:rPr>
        <w:t xml:space="preserve"> vahvistaa. Jumalanpalveluksissa puhutaan aina </w:t>
      </w:r>
      <w:r w:rsidR="000C4F31">
        <w:rPr>
          <w:rStyle w:val="normaltextrun"/>
          <w:rFonts w:asciiTheme="minorHAnsi" w:hAnsiTheme="minorHAnsi" w:cstheme="minorBidi"/>
          <w:sz w:val="22"/>
          <w:szCs w:val="22"/>
        </w:rPr>
        <w:t>Jumalalle ja</w:t>
      </w:r>
      <w:r w:rsidRPr="3072FBB1">
        <w:rPr>
          <w:rStyle w:val="normaltextrun"/>
          <w:rFonts w:asciiTheme="minorHAnsi" w:hAnsiTheme="minorHAnsi" w:cstheme="minorBidi"/>
          <w:sz w:val="22"/>
          <w:szCs w:val="22"/>
        </w:rPr>
        <w:t xml:space="preserve"> ihmisille, ei kameralle. </w:t>
      </w:r>
    </w:p>
    <w:p w14:paraId="2FD39379" w14:textId="62CD51B6" w:rsidR="000D517D" w:rsidRDefault="000D517D" w:rsidP="00497ACE">
      <w:pPr>
        <w:pStyle w:val="paragraph"/>
        <w:spacing w:before="0" w:beforeAutospacing="0" w:after="0" w:afterAutospacing="0"/>
        <w:textAlignment w:val="baseline"/>
        <w:rPr>
          <w:rStyle w:val="normaltextrun"/>
          <w:rFonts w:asciiTheme="minorHAnsi" w:hAnsiTheme="minorHAnsi" w:cstheme="minorHAnsi"/>
          <w:sz w:val="22"/>
          <w:szCs w:val="22"/>
        </w:rPr>
      </w:pPr>
    </w:p>
    <w:p w14:paraId="28C455F3" w14:textId="75C38367" w:rsidR="00464951" w:rsidRDefault="000D517D" w:rsidP="00497ACE">
      <w:pPr>
        <w:pStyle w:val="paragraph"/>
        <w:spacing w:before="0" w:beforeAutospacing="0" w:after="0" w:afterAutospacing="0"/>
        <w:textAlignment w:val="baseline"/>
        <w:rPr>
          <w:rStyle w:val="normaltextrun"/>
          <w:rFonts w:asciiTheme="minorHAnsi" w:hAnsiTheme="minorHAnsi" w:cstheme="minorBidi"/>
          <w:sz w:val="22"/>
          <w:szCs w:val="22"/>
        </w:rPr>
      </w:pPr>
      <w:r w:rsidRPr="3072FBB1">
        <w:rPr>
          <w:rStyle w:val="normaltextrun"/>
          <w:rFonts w:asciiTheme="minorHAnsi" w:hAnsiTheme="minorHAnsi" w:cstheme="minorBidi"/>
          <w:sz w:val="22"/>
          <w:szCs w:val="22"/>
        </w:rPr>
        <w:t>Yksi tapa vahvistaa osallisuutta on rohkaista seurakuntalaisia rakentamaan kotiinsa pääsiäisasetelma</w:t>
      </w:r>
      <w:r w:rsidR="006415C7">
        <w:rPr>
          <w:rStyle w:val="normaltextrun"/>
          <w:rFonts w:asciiTheme="minorHAnsi" w:hAnsiTheme="minorHAnsi" w:cstheme="minorBidi"/>
          <w:sz w:val="22"/>
          <w:szCs w:val="22"/>
        </w:rPr>
        <w:t>, aivan kuin pieni kuvaelma tai alttari. Sen rakentaminen voi alkaa p</w:t>
      </w:r>
      <w:r w:rsidR="00497ACE" w:rsidRPr="3072FBB1">
        <w:rPr>
          <w:rStyle w:val="normaltextrun"/>
          <w:rFonts w:asciiTheme="minorHAnsi" w:hAnsiTheme="minorHAnsi" w:cstheme="minorBidi"/>
          <w:sz w:val="22"/>
          <w:szCs w:val="22"/>
        </w:rPr>
        <w:t xml:space="preserve">almusunnuntaista </w:t>
      </w:r>
      <w:r w:rsidR="006415C7">
        <w:rPr>
          <w:rStyle w:val="normaltextrun"/>
          <w:rFonts w:asciiTheme="minorHAnsi" w:hAnsiTheme="minorHAnsi" w:cstheme="minorBidi"/>
          <w:sz w:val="22"/>
          <w:szCs w:val="22"/>
        </w:rPr>
        <w:t xml:space="preserve">ja hiljaisen viikon aikana se muuttuu. </w:t>
      </w:r>
      <w:r w:rsidR="001E4FC4">
        <w:rPr>
          <w:rStyle w:val="normaltextrun"/>
          <w:rFonts w:asciiTheme="minorHAnsi" w:hAnsiTheme="minorHAnsi" w:cstheme="minorBidi"/>
          <w:sz w:val="22"/>
          <w:szCs w:val="22"/>
        </w:rPr>
        <w:t xml:space="preserve">Asetelman </w:t>
      </w:r>
      <w:r w:rsidR="00464951" w:rsidRPr="3072FBB1">
        <w:rPr>
          <w:rStyle w:val="normaltextrun"/>
          <w:rFonts w:asciiTheme="minorHAnsi" w:hAnsiTheme="minorHAnsi" w:cstheme="minorBidi"/>
          <w:sz w:val="22"/>
          <w:szCs w:val="22"/>
        </w:rPr>
        <w:t>voi rakentaa sivupöydälle tai ikkunalaudalle</w:t>
      </w:r>
      <w:r w:rsidR="006415C7">
        <w:rPr>
          <w:rStyle w:val="normaltextrun"/>
          <w:rFonts w:asciiTheme="minorHAnsi" w:hAnsiTheme="minorHAnsi" w:cstheme="minorBidi"/>
          <w:sz w:val="22"/>
          <w:szCs w:val="22"/>
        </w:rPr>
        <w:t>, missä vain on sopiva paikka</w:t>
      </w:r>
      <w:r w:rsidR="00464951" w:rsidRPr="3072FBB1">
        <w:rPr>
          <w:rStyle w:val="normaltextrun"/>
          <w:rFonts w:asciiTheme="minorHAnsi" w:hAnsiTheme="minorHAnsi" w:cstheme="minorBidi"/>
          <w:sz w:val="22"/>
          <w:szCs w:val="22"/>
        </w:rPr>
        <w:t>. Alttari muistuttaa Jumalan läsnäolost</w:t>
      </w:r>
      <w:r w:rsidR="000C4F31">
        <w:rPr>
          <w:rStyle w:val="normaltextrun"/>
          <w:rFonts w:asciiTheme="minorHAnsi" w:hAnsiTheme="minorHAnsi" w:cstheme="minorBidi"/>
          <w:sz w:val="22"/>
          <w:szCs w:val="22"/>
        </w:rPr>
        <w:t>a</w:t>
      </w:r>
      <w:r w:rsidR="00464951" w:rsidRPr="3072FBB1">
        <w:rPr>
          <w:rStyle w:val="normaltextrun"/>
          <w:rFonts w:asciiTheme="minorHAnsi" w:hAnsiTheme="minorHAnsi" w:cstheme="minorBidi"/>
          <w:sz w:val="22"/>
          <w:szCs w:val="22"/>
        </w:rPr>
        <w:t xml:space="preserve">. </w:t>
      </w:r>
    </w:p>
    <w:p w14:paraId="4675418C" w14:textId="61156D9A" w:rsidR="00497ACE" w:rsidRDefault="00464951" w:rsidP="00497ACE">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 </w:t>
      </w:r>
    </w:p>
    <w:p w14:paraId="5E80AB7D" w14:textId="0C26BB43" w:rsidR="00497ACE" w:rsidRPr="004B0882" w:rsidRDefault="00274EB4" w:rsidP="00497ACE">
      <w:pPr>
        <w:pStyle w:val="Eivli"/>
      </w:pPr>
      <w:r>
        <w:t>A</w:t>
      </w:r>
      <w:r w:rsidR="001E4FC4">
        <w:t xml:space="preserve">setelman </w:t>
      </w:r>
      <w:r w:rsidR="00497ACE">
        <w:t>voi rakentaa uudestaan jokaista jumalanpalvelusta varten tai se voi jäädä</w:t>
      </w:r>
      <w:r w:rsidR="006415C7">
        <w:t xml:space="preserve"> paikoilleen koko hiljaisen viikon ja pääsiäisen ajaksi. </w:t>
      </w:r>
      <w:r>
        <w:t xml:space="preserve">Kun kotiin rakennetaan alttari tai rukouspaikka, </w:t>
      </w:r>
      <w:r w:rsidR="00497ACE">
        <w:t xml:space="preserve">käytetään niitä tarvikkeita, joita kotoa jo löytyy. Luovuutta voi käyttää. </w:t>
      </w:r>
      <w:r>
        <w:t>Tavallisesti alttarilla on liina, joko valkoinen tai kirkkovuoden ajankohdan liturgisen värin mukainen, ja yksi tai useampi kynttilä (tavallinen tai led). Kynttilät</w:t>
      </w:r>
      <w:r w:rsidR="00497ACE">
        <w:t xml:space="preserve"> voidaan sytyttää jumalanpalveluksen alkaessa. </w:t>
      </w:r>
    </w:p>
    <w:p w14:paraId="4E66994E" w14:textId="77777777" w:rsidR="00497ACE" w:rsidRPr="004B0882" w:rsidRDefault="00497ACE" w:rsidP="00497ACE">
      <w:pPr>
        <w:pStyle w:val="paragraph"/>
        <w:spacing w:before="0" w:beforeAutospacing="0" w:after="0" w:afterAutospacing="0"/>
        <w:textAlignment w:val="baseline"/>
        <w:rPr>
          <w:rFonts w:asciiTheme="minorHAnsi" w:hAnsiTheme="minorHAnsi" w:cstheme="minorHAnsi"/>
          <w:sz w:val="18"/>
          <w:szCs w:val="18"/>
        </w:rPr>
      </w:pPr>
      <w:r w:rsidRPr="004B0882">
        <w:rPr>
          <w:rStyle w:val="eop"/>
          <w:rFonts w:asciiTheme="minorHAnsi" w:hAnsiTheme="minorHAnsi" w:cstheme="minorHAnsi"/>
          <w:sz w:val="22"/>
          <w:szCs w:val="22"/>
        </w:rPr>
        <w:t> </w:t>
      </w:r>
    </w:p>
    <w:p w14:paraId="70BB55D4" w14:textId="3B1AF2D1" w:rsidR="00497ACE" w:rsidRPr="000E7B8D" w:rsidRDefault="00497ACE" w:rsidP="006415C7">
      <w:pPr>
        <w:pStyle w:val="Eivli"/>
        <w:ind w:left="1304"/>
        <w:rPr>
          <w:rStyle w:val="normaltextrun"/>
        </w:rPr>
      </w:pPr>
      <w:r w:rsidRPr="000E7B8D">
        <w:rPr>
          <w:rStyle w:val="normaltextrun"/>
        </w:rPr>
        <w:t>Palmusunnunta</w:t>
      </w:r>
      <w:r w:rsidR="006415C7" w:rsidRPr="000E7B8D">
        <w:rPr>
          <w:rStyle w:val="normaltextrun"/>
        </w:rPr>
        <w:t xml:space="preserve">i </w:t>
      </w:r>
    </w:p>
    <w:p w14:paraId="6D2753F2" w14:textId="301C5F05" w:rsidR="00497ACE" w:rsidRPr="006415C7" w:rsidRDefault="00497ACE" w:rsidP="000E7B8D">
      <w:pPr>
        <w:pStyle w:val="Eivli"/>
        <w:numPr>
          <w:ilvl w:val="0"/>
          <w:numId w:val="7"/>
        </w:numPr>
      </w:pPr>
      <w:r w:rsidRPr="006415C7">
        <w:rPr>
          <w:rStyle w:val="normaltextrun"/>
        </w:rPr>
        <w:t>Palmusunnuntain symbolit: palmunoksat tai vehreät oksat, pajunoksat ja virpomavitsat, kulkue ja kulkeminen, </w:t>
      </w:r>
      <w:proofErr w:type="spellStart"/>
      <w:r w:rsidRPr="006415C7">
        <w:rPr>
          <w:rStyle w:val="spellingerror"/>
        </w:rPr>
        <w:t>tuoreeks</w:t>
      </w:r>
      <w:proofErr w:type="spellEnd"/>
      <w:r w:rsidRPr="006415C7">
        <w:rPr>
          <w:rStyle w:val="normaltextrun"/>
        </w:rPr>
        <w:t>’ ja </w:t>
      </w:r>
      <w:proofErr w:type="spellStart"/>
      <w:r w:rsidRPr="006415C7">
        <w:rPr>
          <w:rStyle w:val="spellingerror"/>
        </w:rPr>
        <w:t>terveeks</w:t>
      </w:r>
      <w:proofErr w:type="spellEnd"/>
      <w:r w:rsidRPr="006415C7">
        <w:rPr>
          <w:rStyle w:val="normaltextrun"/>
        </w:rPr>
        <w:t>’ toivottaminen, siunaus, toivo, juhla, valo, tuoksu</w:t>
      </w:r>
      <w:r w:rsidR="000E7B8D">
        <w:rPr>
          <w:rStyle w:val="eop"/>
        </w:rPr>
        <w:t>, violetti tai sininen</w:t>
      </w:r>
    </w:p>
    <w:p w14:paraId="5A6276EE" w14:textId="77777777" w:rsidR="000E7B8D" w:rsidRDefault="00497ACE" w:rsidP="006415C7">
      <w:pPr>
        <w:pStyle w:val="Eivli"/>
        <w:ind w:left="1304"/>
      </w:pPr>
      <w:r w:rsidRPr="006415C7">
        <w:lastRenderedPageBreak/>
        <w:t xml:space="preserve">Kiirastorstai </w:t>
      </w:r>
    </w:p>
    <w:p w14:paraId="6CC4CE49" w14:textId="1D90E308" w:rsidR="00497ACE" w:rsidRPr="006415C7" w:rsidRDefault="00497ACE" w:rsidP="000E7B8D">
      <w:pPr>
        <w:pStyle w:val="Eivli"/>
        <w:numPr>
          <w:ilvl w:val="0"/>
          <w:numId w:val="8"/>
        </w:numPr>
      </w:pPr>
      <w:r w:rsidRPr="006415C7">
        <w:rPr>
          <w:rStyle w:val="normaltextrun"/>
        </w:rPr>
        <w:t>leipä, malja, yhdessä, lammas(paisti), ateria, jalkojen pesu, violetti</w:t>
      </w:r>
      <w:r w:rsidRPr="006415C7">
        <w:rPr>
          <w:rStyle w:val="eop"/>
        </w:rPr>
        <w:t> </w:t>
      </w:r>
    </w:p>
    <w:p w14:paraId="5D211AA1" w14:textId="77777777" w:rsidR="000E7B8D" w:rsidRDefault="00497ACE" w:rsidP="006415C7">
      <w:pPr>
        <w:pStyle w:val="Eivli"/>
        <w:ind w:left="1304"/>
        <w:rPr>
          <w:rStyle w:val="eop"/>
        </w:rPr>
      </w:pPr>
      <w:r w:rsidRPr="006415C7">
        <w:rPr>
          <w:rStyle w:val="eop"/>
        </w:rPr>
        <w:t>Pitkäperjantai</w:t>
      </w:r>
    </w:p>
    <w:p w14:paraId="7C417D32" w14:textId="6AD73535" w:rsidR="00497ACE" w:rsidRPr="006415C7" w:rsidRDefault="00497ACE" w:rsidP="000E7B8D">
      <w:pPr>
        <w:pStyle w:val="Eivli"/>
        <w:numPr>
          <w:ilvl w:val="0"/>
          <w:numId w:val="8"/>
        </w:numPr>
      </w:pPr>
      <w:r w:rsidRPr="006415C7">
        <w:rPr>
          <w:rStyle w:val="normaltextrun"/>
        </w:rPr>
        <w:t>ruusu, naula, naulaaminen, puu, kynttilän sammuttaminen, risti, musta </w:t>
      </w:r>
      <w:r w:rsidRPr="006415C7">
        <w:rPr>
          <w:rStyle w:val="eop"/>
        </w:rPr>
        <w:t> </w:t>
      </w:r>
    </w:p>
    <w:p w14:paraId="79DD4E5C" w14:textId="13BFBD62" w:rsidR="000E7B8D" w:rsidRDefault="000E7B8D" w:rsidP="006415C7">
      <w:pPr>
        <w:pStyle w:val="Eivli"/>
        <w:ind w:left="1304"/>
        <w:rPr>
          <w:rStyle w:val="normaltextrun"/>
        </w:rPr>
      </w:pPr>
      <w:r>
        <w:rPr>
          <w:rStyle w:val="normaltextrun"/>
        </w:rPr>
        <w:t>Hiljainen l</w:t>
      </w:r>
      <w:r w:rsidR="00497ACE" w:rsidRPr="006415C7">
        <w:rPr>
          <w:rStyle w:val="normaltextrun"/>
        </w:rPr>
        <w:t>ankalauantai</w:t>
      </w:r>
    </w:p>
    <w:p w14:paraId="776CEB1C" w14:textId="33F519F0" w:rsidR="00497ACE" w:rsidRPr="006415C7" w:rsidRDefault="00497ACE" w:rsidP="000E7B8D">
      <w:pPr>
        <w:pStyle w:val="Eivli"/>
        <w:numPr>
          <w:ilvl w:val="0"/>
          <w:numId w:val="8"/>
        </w:numPr>
      </w:pPr>
      <w:r w:rsidRPr="006415C7">
        <w:rPr>
          <w:rStyle w:val="normaltextrun"/>
        </w:rPr>
        <w:t>lukko, eristyksissä, pelko, sammutettu kynttilä, kivinen hauta, iso kivi</w:t>
      </w:r>
      <w:r w:rsidR="000E7B8D">
        <w:rPr>
          <w:rStyle w:val="eop"/>
        </w:rPr>
        <w:t xml:space="preserve">, musta </w:t>
      </w:r>
    </w:p>
    <w:p w14:paraId="0E12CCD9" w14:textId="77777777" w:rsidR="000E7B8D" w:rsidRDefault="00497ACE" w:rsidP="006415C7">
      <w:pPr>
        <w:pStyle w:val="Eivli"/>
        <w:ind w:left="1304"/>
        <w:rPr>
          <w:rStyle w:val="normaltextrun"/>
        </w:rPr>
      </w:pPr>
      <w:r w:rsidRPr="006415C7">
        <w:rPr>
          <w:rStyle w:val="normaltextrun"/>
        </w:rPr>
        <w:t>Pääsiäisyö</w:t>
      </w:r>
    </w:p>
    <w:p w14:paraId="28848C6E" w14:textId="035279AE" w:rsidR="00497ACE" w:rsidRPr="006415C7" w:rsidRDefault="00497ACE" w:rsidP="000E7B8D">
      <w:pPr>
        <w:pStyle w:val="Eivli"/>
        <w:numPr>
          <w:ilvl w:val="0"/>
          <w:numId w:val="8"/>
        </w:numPr>
      </w:pPr>
      <w:r w:rsidRPr="006415C7">
        <w:rPr>
          <w:rStyle w:val="normaltextrun"/>
        </w:rPr>
        <w:t>pääsiäiskynttilä, kastemalja, tyhjä hauta, enkeli, valkoinen</w:t>
      </w:r>
    </w:p>
    <w:p w14:paraId="21751453" w14:textId="77777777" w:rsidR="000E7B8D" w:rsidRDefault="00497ACE" w:rsidP="006415C7">
      <w:pPr>
        <w:pStyle w:val="Eivli"/>
        <w:ind w:left="1304"/>
        <w:rPr>
          <w:rStyle w:val="normaltextrun"/>
        </w:rPr>
      </w:pPr>
      <w:r w:rsidRPr="006415C7">
        <w:rPr>
          <w:rStyle w:val="normaltextrun"/>
        </w:rPr>
        <w:t>Pääsäispäivä</w:t>
      </w:r>
    </w:p>
    <w:p w14:paraId="000C2A29" w14:textId="6D28A117" w:rsidR="00497ACE" w:rsidRPr="006415C7" w:rsidRDefault="00497ACE" w:rsidP="000E7B8D">
      <w:pPr>
        <w:pStyle w:val="Eivli"/>
        <w:numPr>
          <w:ilvl w:val="0"/>
          <w:numId w:val="8"/>
        </w:numPr>
      </w:pPr>
      <w:r w:rsidRPr="006415C7">
        <w:rPr>
          <w:rStyle w:val="normaltextrun"/>
        </w:rPr>
        <w:t>lammas, tyhjä (hauta), käärinliinat, valo, aurinko, pääsiäisruoho, pääsiäisliljat, pääsiäismuna, samassa pöydässä, (toinen toisemme) palvelu, valkoinen</w:t>
      </w:r>
      <w:r w:rsidRPr="006415C7">
        <w:rPr>
          <w:rStyle w:val="eop"/>
        </w:rPr>
        <w:t> </w:t>
      </w:r>
    </w:p>
    <w:p w14:paraId="7A2A699D" w14:textId="77777777" w:rsidR="00497ACE" w:rsidRPr="006415C7" w:rsidRDefault="00497ACE" w:rsidP="006415C7">
      <w:pPr>
        <w:pStyle w:val="Eivli"/>
      </w:pPr>
    </w:p>
    <w:p w14:paraId="13625F76" w14:textId="77777777" w:rsidR="000044F0" w:rsidRDefault="000044F0" w:rsidP="000044F0">
      <w:pPr>
        <w:pStyle w:val="Otsikko3"/>
      </w:pPr>
    </w:p>
    <w:p w14:paraId="0891B84B" w14:textId="57E1FAE1" w:rsidR="00190304" w:rsidRPr="000044F0" w:rsidRDefault="00190304" w:rsidP="000044F0">
      <w:pPr>
        <w:pStyle w:val="Otsikko3"/>
      </w:pPr>
      <w:bookmarkStart w:id="4" w:name="_Toc36225398"/>
      <w:r w:rsidRPr="000044F0">
        <w:t xml:space="preserve">Lasten </w:t>
      </w:r>
      <w:r w:rsidR="006415C7" w:rsidRPr="000044F0">
        <w:t>huomioiminen striimatuissa jumalanpalveluksissa ja messuissa</w:t>
      </w:r>
      <w:bookmarkEnd w:id="4"/>
      <w:r w:rsidR="006415C7" w:rsidRPr="000044F0">
        <w:t xml:space="preserve"> </w:t>
      </w:r>
    </w:p>
    <w:p w14:paraId="787550CB" w14:textId="77777777" w:rsidR="006415C7" w:rsidRDefault="006415C7" w:rsidP="00190304">
      <w:pPr>
        <w:pStyle w:val="paragraph"/>
        <w:spacing w:before="0" w:beforeAutospacing="0" w:after="0" w:afterAutospacing="0"/>
        <w:textAlignment w:val="baseline"/>
        <w:rPr>
          <w:rStyle w:val="normaltextrun"/>
          <w:rFonts w:asciiTheme="minorHAnsi" w:hAnsiTheme="minorHAnsi" w:cstheme="minorHAnsi"/>
          <w:sz w:val="22"/>
          <w:szCs w:val="22"/>
        </w:rPr>
      </w:pPr>
    </w:p>
    <w:p w14:paraId="7DD7392A" w14:textId="0DD3A121" w:rsidR="000044F0" w:rsidRDefault="000044F0" w:rsidP="000044F0">
      <w:pPr>
        <w:pStyle w:val="Eivli"/>
      </w:pPr>
      <w:r>
        <w:t>Pääsiäinen puhuttelee myös lapsia</w:t>
      </w:r>
      <w:r w:rsidR="001E4FC4">
        <w:t>. P</w:t>
      </w:r>
      <w:r>
        <w:t>ääsiäisen jumalanpalveluksissa ja messussa o</w:t>
      </w:r>
      <w:r w:rsidR="001E4FC4">
        <w:t>n</w:t>
      </w:r>
      <w:r>
        <w:t xml:space="preserve"> hyvä olla jotain myös hei</w:t>
      </w:r>
      <w:r w:rsidR="001E4FC4">
        <w:t>lle</w:t>
      </w:r>
      <w:r>
        <w:t>. Tänä vuonna koululaiset eivät pääse koulujen kanssa heille tavallisesti järjestettäviin kirkkohetkiin. Monin paikoin lapsille pidetään hiljaisella viikolla striimin kautta</w:t>
      </w:r>
      <w:r w:rsidR="001E4FC4">
        <w:t xml:space="preserve"> kuitenkin</w:t>
      </w:r>
      <w:r>
        <w:t xml:space="preserve"> kirkkohetkiä. </w:t>
      </w:r>
      <w:r w:rsidR="001E4FC4">
        <w:t>S</w:t>
      </w:r>
      <w:r>
        <w:t>eurakunnan yhteisissä jumalanpalveluksissa ja messuissa o</w:t>
      </w:r>
      <w:r w:rsidR="001E4FC4">
        <w:t>n</w:t>
      </w:r>
      <w:r>
        <w:t xml:space="preserve"> hyvä muistaa lasten läsnäolo striimin äärellä. </w:t>
      </w:r>
    </w:p>
    <w:p w14:paraId="6851A753" w14:textId="4BAB187C" w:rsidR="000044F0" w:rsidRDefault="000044F0" w:rsidP="000044F0">
      <w:pPr>
        <w:pStyle w:val="Eivli"/>
      </w:pPr>
      <w:r>
        <w:t xml:space="preserve"> </w:t>
      </w:r>
    </w:p>
    <w:p w14:paraId="1F8D19DC" w14:textId="77777777" w:rsidR="000044F0" w:rsidRPr="00941128" w:rsidRDefault="000044F0" w:rsidP="000044F0">
      <w:r w:rsidRPr="00941128">
        <w:t xml:space="preserve">Lapsia varten suunniteltuja linkkejä ovat Lasten kirkon pääsiäissivusto ja sunnuntaisivut: </w:t>
      </w:r>
    </w:p>
    <w:p w14:paraId="0325C652" w14:textId="77777777" w:rsidR="000044F0" w:rsidRPr="00941128" w:rsidRDefault="00924141" w:rsidP="000044F0">
      <w:pPr>
        <w:ind w:left="1304"/>
      </w:pPr>
      <w:hyperlink r:id="rId13" w:history="1">
        <w:r w:rsidR="000044F0" w:rsidRPr="00A23952">
          <w:rPr>
            <w:rStyle w:val="Hyperlinkki"/>
          </w:rPr>
          <w:t>https://lastenkirkko.fi/paasiainen</w:t>
        </w:r>
      </w:hyperlink>
      <w:r w:rsidR="000044F0">
        <w:t xml:space="preserve"> </w:t>
      </w:r>
      <w:r w:rsidR="000044F0" w:rsidRPr="00941128">
        <w:t xml:space="preserve">  </w:t>
      </w:r>
    </w:p>
    <w:p w14:paraId="5B35F082" w14:textId="65C36064" w:rsidR="000044F0" w:rsidRPr="00E14B88" w:rsidRDefault="00924141" w:rsidP="000044F0">
      <w:pPr>
        <w:ind w:left="1304"/>
      </w:pPr>
      <w:hyperlink r:id="rId14" w:history="1">
        <w:r w:rsidR="000044F0" w:rsidRPr="00E14B88">
          <w:rPr>
            <w:rStyle w:val="Hyperlinkki"/>
          </w:rPr>
          <w:t>https://lastenkirkko.fi/sunnuntaisivut.html</w:t>
        </w:r>
      </w:hyperlink>
      <w:r w:rsidR="000044F0" w:rsidRPr="00E14B88">
        <w:t xml:space="preserve">   </w:t>
      </w:r>
    </w:p>
    <w:p w14:paraId="3F589853" w14:textId="77777777" w:rsidR="000044F0" w:rsidRPr="00941128" w:rsidRDefault="000044F0" w:rsidP="000044F0">
      <w:pPr>
        <w:ind w:left="1304"/>
      </w:pPr>
      <w:r w:rsidRPr="00941128">
        <w:t xml:space="preserve">sekä videolinkki: </w:t>
      </w:r>
    </w:p>
    <w:p w14:paraId="44D8849D" w14:textId="77777777" w:rsidR="000044F0" w:rsidRPr="00941128" w:rsidRDefault="00924141" w:rsidP="000044F0">
      <w:pPr>
        <w:ind w:left="1304"/>
      </w:pPr>
      <w:hyperlink r:id="rId15" w:history="1">
        <w:r w:rsidR="000044F0" w:rsidRPr="00A23952">
          <w:rPr>
            <w:rStyle w:val="Hyperlinkki"/>
          </w:rPr>
          <w:t>https://www.youtube.com/watch?v=Jl3p7zaqcdM&amp;list=PLZNcfaSxJT4C4nm-LyaQOEfm07omO4fRG</w:t>
        </w:r>
      </w:hyperlink>
      <w:r w:rsidR="000044F0">
        <w:t xml:space="preserve"> </w:t>
      </w:r>
      <w:r w:rsidR="000044F0" w:rsidRPr="00941128">
        <w:t xml:space="preserve">  </w:t>
      </w:r>
    </w:p>
    <w:p w14:paraId="49A0A6A5" w14:textId="77777777" w:rsidR="006415C7" w:rsidRDefault="006415C7" w:rsidP="00190304">
      <w:pPr>
        <w:pStyle w:val="paragraph"/>
        <w:spacing w:before="0" w:beforeAutospacing="0" w:after="0" w:afterAutospacing="0"/>
        <w:textAlignment w:val="baseline"/>
        <w:rPr>
          <w:rStyle w:val="normaltextrun"/>
          <w:rFonts w:asciiTheme="minorHAnsi" w:hAnsiTheme="minorHAnsi" w:cstheme="minorHAnsi"/>
          <w:sz w:val="22"/>
          <w:szCs w:val="22"/>
        </w:rPr>
      </w:pPr>
    </w:p>
    <w:p w14:paraId="50A997F0" w14:textId="056046E7" w:rsidR="006415C7" w:rsidRDefault="001E4FC4" w:rsidP="00190304">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Tätä tarinaa voidaan käyttää lasten kanssa pääsiäisasetelmaa rakennettaessa. </w:t>
      </w:r>
    </w:p>
    <w:p w14:paraId="181B0E9D" w14:textId="3325EAB3" w:rsidR="00190304" w:rsidRPr="004B0882" w:rsidRDefault="00190304" w:rsidP="00190304">
      <w:pPr>
        <w:pStyle w:val="paragraph"/>
        <w:spacing w:before="0" w:beforeAutospacing="0" w:after="0" w:afterAutospacing="0"/>
        <w:textAlignment w:val="baseline"/>
        <w:rPr>
          <w:rFonts w:asciiTheme="minorHAnsi" w:hAnsiTheme="minorHAnsi" w:cstheme="minorHAnsi"/>
          <w:sz w:val="18"/>
          <w:szCs w:val="18"/>
        </w:rPr>
      </w:pPr>
      <w:r w:rsidRPr="004B0882">
        <w:rPr>
          <w:rStyle w:val="normaltextrun"/>
          <w:rFonts w:asciiTheme="minorHAnsi" w:hAnsiTheme="minorHAnsi" w:cstheme="minorHAnsi"/>
          <w:sz w:val="22"/>
          <w:szCs w:val="22"/>
        </w:rPr>
        <w:t> </w:t>
      </w:r>
      <w:r w:rsidRPr="004B0882">
        <w:rPr>
          <w:rStyle w:val="eop"/>
          <w:rFonts w:asciiTheme="minorHAnsi" w:hAnsiTheme="minorHAnsi" w:cstheme="minorHAnsi"/>
          <w:sz w:val="22"/>
          <w:szCs w:val="22"/>
        </w:rPr>
        <w:t> </w:t>
      </w:r>
    </w:p>
    <w:p w14:paraId="610C6185" w14:textId="77777777" w:rsidR="00190304" w:rsidRPr="00E70A72" w:rsidRDefault="00190304" w:rsidP="00190304">
      <w:pPr>
        <w:pStyle w:val="Eivli"/>
        <w:ind w:left="1304"/>
        <w:rPr>
          <w:b/>
          <w:bCs/>
          <w:sz w:val="18"/>
          <w:szCs w:val="18"/>
        </w:rPr>
      </w:pPr>
      <w:r w:rsidRPr="00E70A72">
        <w:rPr>
          <w:rStyle w:val="normaltextrun"/>
          <w:rFonts w:cstheme="minorHAnsi"/>
          <w:b/>
          <w:bCs/>
        </w:rPr>
        <w:t xml:space="preserve">Suuren juhlan odotus  </w:t>
      </w:r>
    </w:p>
    <w:p w14:paraId="330605E8" w14:textId="77777777" w:rsidR="00190304" w:rsidRDefault="00190304" w:rsidP="00190304">
      <w:pPr>
        <w:pStyle w:val="Eivli"/>
        <w:ind w:left="1304"/>
        <w:rPr>
          <w:rStyle w:val="eop"/>
          <w:rFonts w:cstheme="minorHAnsi"/>
        </w:rPr>
      </w:pPr>
      <w:r w:rsidRPr="004B0882">
        <w:rPr>
          <w:rStyle w:val="normaltextrun"/>
          <w:rFonts w:cstheme="minorHAnsi"/>
        </w:rPr>
        <w:t>Hippu kaipasi tuttua ääntä, joka kertoi keväisin palmun oksista ja lapsista, jotka iloitsivat temppelissä. Ääni kietoi turvallisesti ympärilleen silloinkin, kun puhuttiin yhteisestä ateriasta, pimenevästä illasta, yksin jäämisestä, pelosta ja surusta. Hippu muisti, miten kertojan ääni aina lopulta muuttui kuin kevätpuroksi. Ilo nousi silmiin asti, kun pitkältä tuntuvan hiljaisuuden jälkeen musertava suru muuttui toivoksi ja riemuksi. Hipusta tuntui, että ilo kupli kaikkialla, kun hän sai vapauttaa laulunsa toisten kanssa raikuvaksi kuoroksi.</w:t>
      </w:r>
      <w:r w:rsidRPr="004B0882">
        <w:rPr>
          <w:rStyle w:val="eop"/>
          <w:rFonts w:cstheme="minorHAnsi"/>
        </w:rPr>
        <w:t> </w:t>
      </w:r>
    </w:p>
    <w:p w14:paraId="091D5FEA" w14:textId="77777777" w:rsidR="00190304" w:rsidRPr="004B0882" w:rsidRDefault="00190304" w:rsidP="00190304">
      <w:pPr>
        <w:pStyle w:val="Eivli"/>
        <w:ind w:left="1304"/>
        <w:rPr>
          <w:sz w:val="18"/>
          <w:szCs w:val="18"/>
        </w:rPr>
      </w:pPr>
    </w:p>
    <w:p w14:paraId="46F54430" w14:textId="77777777" w:rsidR="00190304" w:rsidRDefault="00190304" w:rsidP="00190304">
      <w:pPr>
        <w:pStyle w:val="Eivli"/>
        <w:ind w:left="1304"/>
        <w:rPr>
          <w:rStyle w:val="eop"/>
          <w:rFonts w:cstheme="minorHAnsi"/>
        </w:rPr>
      </w:pPr>
      <w:r w:rsidRPr="004B0882">
        <w:rPr>
          <w:rStyle w:val="normaltextrun"/>
          <w:rFonts w:cstheme="minorHAnsi"/>
        </w:rPr>
        <w:t>Nyt ääntä ei kuulunut. Ei kertojan ääntä eikä Hipun ääntä. Tuntui, että pääsiäinen oli peruttu. Ei askartelua. Ei vierailuja. Ei uuden laulun opettelua. Juhlan odotus ei kasvanut koko käytävän ja ikkunat peittäviksi taideteoksiksi tai keväänvihreäksi ruohoksi ikkunalaudalla. Hippu huolestui. Näiden lukkojen taakse juhla ei löydä, hän ajatteli.</w:t>
      </w:r>
      <w:r w:rsidRPr="004B0882">
        <w:rPr>
          <w:rStyle w:val="eop"/>
          <w:rFonts w:cstheme="minorHAnsi"/>
        </w:rPr>
        <w:t> </w:t>
      </w:r>
    </w:p>
    <w:p w14:paraId="4A45B769" w14:textId="77777777" w:rsidR="00190304" w:rsidRPr="004B0882" w:rsidRDefault="00190304" w:rsidP="00190304">
      <w:pPr>
        <w:pStyle w:val="Eivli"/>
        <w:ind w:left="1304"/>
        <w:rPr>
          <w:sz w:val="18"/>
          <w:szCs w:val="18"/>
        </w:rPr>
      </w:pPr>
    </w:p>
    <w:p w14:paraId="6F9A060B" w14:textId="77777777" w:rsidR="00190304" w:rsidRDefault="00190304" w:rsidP="00190304">
      <w:pPr>
        <w:pStyle w:val="Eivli"/>
        <w:ind w:left="1304"/>
        <w:rPr>
          <w:rStyle w:val="eop"/>
          <w:rFonts w:cstheme="minorHAnsi"/>
        </w:rPr>
      </w:pPr>
      <w:r w:rsidRPr="004B0882">
        <w:rPr>
          <w:rStyle w:val="normaltextrun"/>
          <w:rFonts w:cstheme="minorHAnsi"/>
        </w:rPr>
        <w:t>Aikansa murehdittuaan Hippu keksi, että ehkäpä tänäkin vuonna lapset voivat tehdä juhlan näkyväksi ja kuuluvaksi. Ajatuksistaan ilahtuneena hän katseli ympärilleen. Hän alkoi nähdä uudella tavalla ja poimi mielessään tarvikkeita koko perheen pyhään leikkiin. Hippu huomasi, miten kukkaruukuista riippuva puutarha alkoi kuiskia rukouksesta ja ihmeellisestä elämästä. Puuhaillessa laulun säkeistökin karkasi, vaikka Hipun piti muistaa olla ihan hiljaa.</w:t>
      </w:r>
      <w:r w:rsidRPr="004B0882">
        <w:rPr>
          <w:rStyle w:val="eop"/>
          <w:rFonts w:cstheme="minorHAnsi"/>
        </w:rPr>
        <w:t> </w:t>
      </w:r>
    </w:p>
    <w:p w14:paraId="02E6B81B" w14:textId="77777777" w:rsidR="00190304" w:rsidRPr="004B0882" w:rsidRDefault="00190304" w:rsidP="00190304">
      <w:pPr>
        <w:pStyle w:val="Eivli"/>
        <w:ind w:left="1304"/>
        <w:rPr>
          <w:sz w:val="18"/>
          <w:szCs w:val="18"/>
        </w:rPr>
      </w:pPr>
    </w:p>
    <w:p w14:paraId="68318AB2" w14:textId="77777777" w:rsidR="00190304" w:rsidRPr="004B0882" w:rsidRDefault="00190304" w:rsidP="00190304">
      <w:pPr>
        <w:pStyle w:val="Eivli"/>
        <w:ind w:left="1304"/>
        <w:rPr>
          <w:sz w:val="18"/>
          <w:szCs w:val="18"/>
        </w:rPr>
      </w:pPr>
      <w:r w:rsidRPr="004B0882">
        <w:rPr>
          <w:rStyle w:val="normaltextrun"/>
          <w:rFonts w:cstheme="minorHAnsi"/>
        </w:rPr>
        <w:t>”Tarvitaan värikäs pajunoksien päivä”, Hippu pohti puoliääneen. Yksi päivä on violetti. Se on leivän murtamisen ja jalkojen pesun päivä. Yksi päivä on kokonaan musta möykky. Siihen mahtuu kaikki suru ja sitten tulee kirkas ja valkoinen ilon päivä. Siitä alkaa suuri pääsiäisjuhla!</w:t>
      </w:r>
      <w:r w:rsidRPr="004B0882">
        <w:rPr>
          <w:rStyle w:val="eop"/>
          <w:rFonts w:cstheme="minorHAnsi"/>
        </w:rPr>
        <w:t> </w:t>
      </w:r>
    </w:p>
    <w:p w14:paraId="7AB1205C" w14:textId="77777777" w:rsidR="00190304" w:rsidRDefault="00190304" w:rsidP="0056029D">
      <w:pPr>
        <w:pStyle w:val="Otsikko3"/>
      </w:pPr>
    </w:p>
    <w:p w14:paraId="5188CF9E" w14:textId="77777777" w:rsidR="00190304" w:rsidRDefault="00190304" w:rsidP="0056029D">
      <w:pPr>
        <w:pStyle w:val="Otsikko3"/>
      </w:pPr>
    </w:p>
    <w:p w14:paraId="111F1A51" w14:textId="5F9CB833" w:rsidR="00D86C7F" w:rsidRDefault="0056029D" w:rsidP="0056029D">
      <w:pPr>
        <w:pStyle w:val="Otsikko3"/>
      </w:pPr>
      <w:bookmarkStart w:id="5" w:name="_Toc36225399"/>
      <w:r>
        <w:t xml:space="preserve">Virpominen palmusunnuntaina </w:t>
      </w:r>
      <w:r w:rsidR="006415C7">
        <w:t>virtuaalisesti</w:t>
      </w:r>
      <w:bookmarkEnd w:id="5"/>
      <w:r w:rsidR="006415C7">
        <w:t xml:space="preserve"> </w:t>
      </w:r>
    </w:p>
    <w:p w14:paraId="394613A5" w14:textId="19C8EDBC" w:rsidR="0056029D" w:rsidRDefault="0056029D" w:rsidP="00D86C7F">
      <w:pPr>
        <w:pStyle w:val="Eivli"/>
      </w:pPr>
    </w:p>
    <w:p w14:paraId="3D74655E" w14:textId="77777777" w:rsidR="006415C7" w:rsidRPr="004B0882" w:rsidRDefault="006415C7" w:rsidP="006415C7">
      <w:pPr>
        <w:pStyle w:val="Eivli"/>
        <w:rPr>
          <w:sz w:val="18"/>
          <w:szCs w:val="18"/>
        </w:rPr>
      </w:pPr>
      <w:r w:rsidRPr="3072FBB1">
        <w:rPr>
          <w:rStyle w:val="normaltextrun"/>
        </w:rPr>
        <w:t xml:space="preserve">Virpominen on </w:t>
      </w:r>
      <w:r>
        <w:rPr>
          <w:rStyle w:val="normaltextrun"/>
        </w:rPr>
        <w:t>karjalainen perinne, joka on sittemmin levinnyt kaikkialle Suomeen. Virvottaessa toivotetaan</w:t>
      </w:r>
      <w:r w:rsidRPr="3072FBB1">
        <w:rPr>
          <w:rStyle w:val="normaltextrun"/>
        </w:rPr>
        <w:t xml:space="preserve"> keväällä ensimmäisenä heräävillä koristelluilla pajunoksilla tuoreutta, terveyttä ja Jumalan siunausta. Virpoessa kosketetaan kevyesti virvottavaa ja lausutaan esimerkiksi: ”Virvon, </w:t>
      </w:r>
      <w:proofErr w:type="spellStart"/>
      <w:r w:rsidRPr="3072FBB1">
        <w:rPr>
          <w:rStyle w:val="spellingerror"/>
        </w:rPr>
        <w:t>varvon</w:t>
      </w:r>
      <w:proofErr w:type="spellEnd"/>
      <w:r w:rsidRPr="3072FBB1">
        <w:rPr>
          <w:rStyle w:val="normaltextrun"/>
        </w:rPr>
        <w:t> </w:t>
      </w:r>
      <w:proofErr w:type="spellStart"/>
      <w:r w:rsidRPr="3072FBB1">
        <w:rPr>
          <w:rStyle w:val="spellingerror"/>
        </w:rPr>
        <w:t>tuoreeks</w:t>
      </w:r>
      <w:proofErr w:type="spellEnd"/>
      <w:r w:rsidRPr="3072FBB1">
        <w:rPr>
          <w:rStyle w:val="normaltextrun"/>
        </w:rPr>
        <w:t>’, </w:t>
      </w:r>
      <w:proofErr w:type="spellStart"/>
      <w:r w:rsidRPr="3072FBB1">
        <w:rPr>
          <w:rStyle w:val="spellingerror"/>
        </w:rPr>
        <w:t>terveeks</w:t>
      </w:r>
      <w:proofErr w:type="spellEnd"/>
      <w:r w:rsidRPr="3072FBB1">
        <w:rPr>
          <w:rStyle w:val="normaltextrun"/>
        </w:rPr>
        <w:t>’, </w:t>
      </w:r>
      <w:proofErr w:type="spellStart"/>
      <w:r w:rsidRPr="3072FBB1">
        <w:rPr>
          <w:rStyle w:val="spellingerror"/>
        </w:rPr>
        <w:t>tulevaks</w:t>
      </w:r>
      <w:proofErr w:type="spellEnd"/>
      <w:r w:rsidRPr="3072FBB1">
        <w:rPr>
          <w:rStyle w:val="normaltextrun"/>
        </w:rPr>
        <w:t>’ </w:t>
      </w:r>
      <w:proofErr w:type="spellStart"/>
      <w:r w:rsidRPr="3072FBB1">
        <w:rPr>
          <w:rStyle w:val="spellingerror"/>
        </w:rPr>
        <w:t>vuodeks</w:t>
      </w:r>
      <w:proofErr w:type="spellEnd"/>
      <w:r w:rsidRPr="3072FBB1">
        <w:rPr>
          <w:rStyle w:val="normaltextrun"/>
        </w:rPr>
        <w:t>’. Jumala sinua siunatkoon”. Lopuksi virpomavitsa annetaan virvottavalle. </w:t>
      </w:r>
      <w:r w:rsidRPr="3072FBB1">
        <w:rPr>
          <w:rStyle w:val="eop"/>
        </w:rPr>
        <w:t> </w:t>
      </w:r>
    </w:p>
    <w:p w14:paraId="35618F75" w14:textId="77777777" w:rsidR="006415C7" w:rsidRPr="004B0882" w:rsidRDefault="006415C7" w:rsidP="006415C7">
      <w:pPr>
        <w:pStyle w:val="Eivli"/>
        <w:rPr>
          <w:sz w:val="18"/>
          <w:szCs w:val="18"/>
        </w:rPr>
      </w:pPr>
      <w:r w:rsidRPr="004B0882">
        <w:rPr>
          <w:rStyle w:val="eop"/>
          <w:rFonts w:cstheme="minorHAnsi"/>
        </w:rPr>
        <w:t> </w:t>
      </w:r>
    </w:p>
    <w:p w14:paraId="7AC939D7" w14:textId="598CC9CF" w:rsidR="006415C7" w:rsidRPr="004B0882" w:rsidRDefault="006415C7" w:rsidP="006415C7">
      <w:pPr>
        <w:pStyle w:val="Eivli"/>
        <w:rPr>
          <w:rFonts w:cstheme="minorHAnsi"/>
          <w:sz w:val="18"/>
          <w:szCs w:val="18"/>
        </w:rPr>
      </w:pPr>
      <w:r w:rsidRPr="004B0882">
        <w:rPr>
          <w:rStyle w:val="normaltextrun"/>
          <w:rFonts w:cstheme="minorHAnsi"/>
        </w:rPr>
        <w:t>Vuonna 2020</w:t>
      </w:r>
      <w:r>
        <w:rPr>
          <w:rStyle w:val="normaltextrun"/>
          <w:rFonts w:cstheme="minorHAnsi"/>
        </w:rPr>
        <w:t xml:space="preserve"> virpominen ei onnistu tavalliseen tapaan.</w:t>
      </w:r>
      <w:r w:rsidRPr="004B0882">
        <w:rPr>
          <w:rStyle w:val="normaltextrun"/>
          <w:rFonts w:cstheme="minorHAnsi"/>
        </w:rPr>
        <w:t xml:space="preserve"> Kaipaamme tässä</w:t>
      </w:r>
      <w:r>
        <w:rPr>
          <w:rStyle w:val="normaltextrun"/>
          <w:rFonts w:cstheme="minorHAnsi"/>
        </w:rPr>
        <w:t xml:space="preserve"> </w:t>
      </w:r>
      <w:r w:rsidRPr="004B0882">
        <w:rPr>
          <w:rStyle w:val="normaltextrun"/>
          <w:rFonts w:cstheme="minorHAnsi"/>
        </w:rPr>
        <w:t xml:space="preserve">ajassa </w:t>
      </w:r>
      <w:r>
        <w:rPr>
          <w:rStyle w:val="normaltextrun"/>
          <w:rFonts w:cstheme="minorHAnsi"/>
        </w:rPr>
        <w:t xml:space="preserve">kuitenkin </w:t>
      </w:r>
      <w:r w:rsidRPr="004B0882">
        <w:rPr>
          <w:rStyle w:val="normaltextrun"/>
          <w:rFonts w:cstheme="minorHAnsi"/>
        </w:rPr>
        <w:t>juuri terveyden ja siunauksen toivotusta. Siksi liitymme perinteeseen uudella tavalla. </w:t>
      </w:r>
      <w:r>
        <w:rPr>
          <w:rStyle w:val="eop"/>
          <w:rFonts w:cstheme="minorHAnsi"/>
        </w:rPr>
        <w:t xml:space="preserve">Palmusunnuntaita edeltävänä perjantaina julkaistaan virpomisvitsaa kuvaava emoji. Toivomme, että sitä jaetaan eteenpäin. Sen voi myös mainita ja kehottaa virpomiseen palmusunnuntain saarnassa tai lähettämissanoissa. </w:t>
      </w:r>
    </w:p>
    <w:p w14:paraId="14BCF21B" w14:textId="77777777" w:rsidR="006415C7" w:rsidRPr="004B0882" w:rsidRDefault="006415C7" w:rsidP="006415C7">
      <w:pPr>
        <w:pStyle w:val="Eivli"/>
      </w:pPr>
      <w:r w:rsidRPr="004B0882">
        <w:rPr>
          <w:rStyle w:val="eop"/>
          <w:rFonts w:cstheme="minorHAnsi"/>
        </w:rPr>
        <w:t> </w:t>
      </w:r>
    </w:p>
    <w:p w14:paraId="2FA0B92C" w14:textId="77777777" w:rsidR="006415C7" w:rsidRPr="004B0882" w:rsidRDefault="006415C7" w:rsidP="006415C7">
      <w:pPr>
        <w:pStyle w:val="Eivli"/>
      </w:pPr>
      <w:r w:rsidRPr="004B0882">
        <w:rPr>
          <w:rStyle w:val="normaltextrun"/>
          <w:rFonts w:cstheme="minorHAnsi"/>
        </w:rPr>
        <w:t>Virtuaalinen virpominen on perinteen elävyyttä parhaimmillaan. Esimerkiksi toisella puolella maata asuva isovanhempi, kummi tai kummilapsi ilahtuu varmasti saadessaan puhelimeensa vaikkapa videotervehdyksen pieneltä tai isommalta virpojalta. Virpominen on liittymistä siunauksen ja suurimman hyvän toivottamisen ketjuun.</w:t>
      </w:r>
      <w:r w:rsidRPr="004B0882">
        <w:rPr>
          <w:rStyle w:val="eop"/>
          <w:rFonts w:cstheme="minorHAnsi"/>
        </w:rPr>
        <w:t> </w:t>
      </w:r>
    </w:p>
    <w:p w14:paraId="43EC8BC6" w14:textId="77777777" w:rsidR="006415C7" w:rsidRDefault="006415C7" w:rsidP="006415C7">
      <w:pPr>
        <w:pStyle w:val="Eivli"/>
      </w:pPr>
    </w:p>
    <w:p w14:paraId="08574BEA" w14:textId="0F792FC2" w:rsidR="00D530EA" w:rsidRDefault="00D530EA" w:rsidP="009C5F0A">
      <w:pPr>
        <w:pStyle w:val="Eivli"/>
      </w:pPr>
      <w:r>
        <w:br w:type="page"/>
      </w:r>
    </w:p>
    <w:p w14:paraId="71FB078D" w14:textId="60A72C31" w:rsidR="00D86C7F" w:rsidRDefault="00D86C7F" w:rsidP="00D86C7F">
      <w:pPr>
        <w:pStyle w:val="Otsikko2"/>
      </w:pPr>
      <w:bookmarkStart w:id="6" w:name="_Toc36225401"/>
      <w:r>
        <w:lastRenderedPageBreak/>
        <w:t>Palmusunnuntain sanajumalanpalvelus</w:t>
      </w:r>
      <w:bookmarkEnd w:id="6"/>
    </w:p>
    <w:p w14:paraId="0067C7DA" w14:textId="3064EE21" w:rsidR="00D86C7F" w:rsidRDefault="00D86C7F" w:rsidP="00D86C7F">
      <w:pPr>
        <w:pStyle w:val="Eivli"/>
      </w:pPr>
    </w:p>
    <w:p w14:paraId="069A27BD" w14:textId="0554B462" w:rsidR="00D86C7F" w:rsidRPr="004B0882" w:rsidRDefault="00D86C7F" w:rsidP="00D86C7F">
      <w:pPr>
        <w:pStyle w:val="paragraph"/>
        <w:spacing w:before="0" w:beforeAutospacing="0" w:after="0" w:afterAutospacing="0"/>
        <w:textAlignment w:val="baseline"/>
        <w:rPr>
          <w:rFonts w:asciiTheme="minorHAnsi" w:hAnsiTheme="minorHAnsi" w:cstheme="minorHAnsi"/>
          <w:sz w:val="18"/>
          <w:szCs w:val="18"/>
        </w:rPr>
      </w:pPr>
    </w:p>
    <w:p w14:paraId="4A81FB96" w14:textId="77777777" w:rsidR="00245C18" w:rsidRDefault="00245C18" w:rsidP="00D86C7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Palmusunnuntai aloittaa hiljaisen viikon. Jos haluatte seurakunnassa tehdä hiljaisen viikon ja pääsiäisen matkasta yhtenäisen, kannattaa sopia esim. siitä, ohjeistetaanko seurakuntalaisia rakentamaan olohuoneeseen pääsiäisasetelma. </w:t>
      </w:r>
    </w:p>
    <w:p w14:paraId="5229A0DE" w14:textId="09ACF00E" w:rsidR="00245C18" w:rsidRDefault="00245C18" w:rsidP="00D86C7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p>
    <w:p w14:paraId="613C59A1" w14:textId="28A29377" w:rsidR="00D86C7F" w:rsidRPr="004B0882" w:rsidRDefault="00245C18" w:rsidP="00D86C7F">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 xml:space="preserve">Tässä </w:t>
      </w:r>
      <w:r w:rsidR="001E4FC4">
        <w:rPr>
          <w:rStyle w:val="normaltextrun"/>
          <w:rFonts w:asciiTheme="minorHAnsi" w:hAnsiTheme="minorHAnsi" w:cstheme="minorHAnsi"/>
          <w:sz w:val="22"/>
          <w:szCs w:val="22"/>
        </w:rPr>
        <w:t xml:space="preserve">jumalanpalveluksessa </w:t>
      </w:r>
      <w:r>
        <w:rPr>
          <w:rStyle w:val="normaltextrun"/>
          <w:rFonts w:asciiTheme="minorHAnsi" w:hAnsiTheme="minorHAnsi" w:cstheme="minorHAnsi"/>
          <w:sz w:val="22"/>
          <w:szCs w:val="22"/>
        </w:rPr>
        <w:t xml:space="preserve">voit muistuttaa osallistujia virtuaalisesta virpomisesta. </w:t>
      </w:r>
      <w:r w:rsidR="00D86C7F" w:rsidRPr="004B0882">
        <w:rPr>
          <w:rStyle w:val="normaltextrun"/>
          <w:rFonts w:asciiTheme="minorHAnsi" w:hAnsiTheme="minorHAnsi" w:cstheme="minorHAnsi"/>
          <w:sz w:val="22"/>
          <w:szCs w:val="22"/>
        </w:rPr>
        <w:t>Palmusunnuntaina virpomisella toivotaan uudistavaa tuoreutta, terveyttä ja Jumalan siunausta. Tätä </w:t>
      </w:r>
      <w:r>
        <w:rPr>
          <w:rStyle w:val="normaltextrun"/>
          <w:rFonts w:asciiTheme="minorHAnsi" w:hAnsiTheme="minorHAnsi" w:cstheme="minorHAnsi"/>
          <w:sz w:val="22"/>
          <w:szCs w:val="22"/>
        </w:rPr>
        <w:t xml:space="preserve">me juuri nyt tarvitsemme. </w:t>
      </w:r>
    </w:p>
    <w:p w14:paraId="2B1022CF" w14:textId="62F33CD3" w:rsidR="00D86C7F" w:rsidRDefault="00D86C7F" w:rsidP="00D86C7F">
      <w:pPr>
        <w:pStyle w:val="Eivli"/>
      </w:pPr>
    </w:p>
    <w:p w14:paraId="77FED026" w14:textId="657D0FC2" w:rsidR="00245C18" w:rsidRDefault="00245C18" w:rsidP="00245C18">
      <w:pPr>
        <w:pStyle w:val="Otsikko3"/>
      </w:pPr>
      <w:r>
        <w:t>Pääsiäisasetelma</w:t>
      </w:r>
      <w:r w:rsidR="000631BF">
        <w:t xml:space="preserve"> kotona</w:t>
      </w:r>
    </w:p>
    <w:p w14:paraId="7D5304C2" w14:textId="74EA8913" w:rsidR="00245C18" w:rsidRDefault="00245C18" w:rsidP="00245C18"/>
    <w:p w14:paraId="0D55FB5D" w14:textId="6D0DEA0C" w:rsidR="00245C18" w:rsidRDefault="00245C18" w:rsidP="00245C18">
      <w:pPr>
        <w:ind w:left="1304"/>
      </w:pPr>
      <w:r>
        <w:t>Palmusunnuntaina esillä voi</w:t>
      </w:r>
      <w:r w:rsidR="001E4FC4">
        <w:t>vat</w:t>
      </w:r>
      <w:r>
        <w:t xml:space="preserve"> olla esim. palmunoksat tai vehreät oksat, pajunoksat ja virpomavitsat, kulkue ja kulkeminen, </w:t>
      </w:r>
      <w:proofErr w:type="spellStart"/>
      <w:r>
        <w:t>tuoreeks</w:t>
      </w:r>
      <w:proofErr w:type="spellEnd"/>
      <w:r>
        <w:t xml:space="preserve">’ ja </w:t>
      </w:r>
      <w:proofErr w:type="spellStart"/>
      <w:r>
        <w:t>terveeks</w:t>
      </w:r>
      <w:proofErr w:type="spellEnd"/>
      <w:r>
        <w:t>’ toivottaminen, siunaus, toivo, juhla, valo, tuoksu, violetti tai sininen</w:t>
      </w:r>
      <w:r w:rsidR="000631BF">
        <w:t>, kynttilä</w:t>
      </w:r>
      <w:r w:rsidR="001E4FC4">
        <w:t>.</w:t>
      </w:r>
    </w:p>
    <w:p w14:paraId="59A41ED2" w14:textId="21D91172" w:rsidR="00245C18" w:rsidRDefault="000631BF" w:rsidP="00245C18">
      <w:pPr>
        <w:ind w:left="1304"/>
      </w:pPr>
      <w:r>
        <w:t xml:space="preserve">Kynttilän voi sytyttää jumalanpalveluksen alkaessa. </w:t>
      </w:r>
    </w:p>
    <w:p w14:paraId="3A0E04B4" w14:textId="77777777" w:rsidR="00245C18" w:rsidRDefault="00245C18" w:rsidP="00245C18">
      <w:pPr>
        <w:pStyle w:val="Otsikko3"/>
      </w:pPr>
    </w:p>
    <w:p w14:paraId="59563DF3" w14:textId="05842863" w:rsidR="00E70A72" w:rsidRPr="00245C18" w:rsidRDefault="009C5F0A" w:rsidP="00245C18">
      <w:pPr>
        <w:pStyle w:val="Otsikko3"/>
      </w:pPr>
      <w:r w:rsidRPr="00245C18">
        <w:t xml:space="preserve">Ehdotus johdantosanoiksi </w:t>
      </w:r>
    </w:p>
    <w:p w14:paraId="25DB32C7" w14:textId="77777777" w:rsidR="00245C18" w:rsidRDefault="00245C18" w:rsidP="00190304">
      <w:pPr>
        <w:pStyle w:val="Eivli"/>
        <w:ind w:left="1304"/>
      </w:pPr>
    </w:p>
    <w:p w14:paraId="1D93389B" w14:textId="7845B91B" w:rsidR="00190304" w:rsidRDefault="058D2A98" w:rsidP="00190304">
      <w:pPr>
        <w:pStyle w:val="Eivli"/>
        <w:ind w:left="1304"/>
      </w:pPr>
      <w:r w:rsidRPr="5524488E">
        <w:t xml:space="preserve">Jumalan perheväki. Tänä vuonna palmusunnuntain riemuitsevat kuorot ja kulkueet on peruttu. Olemme vetäytyneet tai joutuneet eristyksiin toisistamme. Yhteisessä jumalanpalveluksessa liitymme sydämissämme palmusunnuntain kansanjuhlaan, joka toivottaa tervetulleeksi Jeesuksen, Pelastajan. </w:t>
      </w:r>
    </w:p>
    <w:p w14:paraId="015A1366" w14:textId="77777777" w:rsidR="00190304" w:rsidRDefault="00190304" w:rsidP="00190304">
      <w:pPr>
        <w:pStyle w:val="Eivli"/>
        <w:ind w:left="1304"/>
      </w:pPr>
    </w:p>
    <w:p w14:paraId="7B434CB5" w14:textId="33EF609C" w:rsidR="058D2A98" w:rsidRDefault="058D2A98" w:rsidP="00190304">
      <w:pPr>
        <w:pStyle w:val="Eivli"/>
        <w:ind w:left="1304"/>
      </w:pPr>
      <w:r w:rsidRPr="5524488E">
        <w:t>Jeesu</w:t>
      </w:r>
      <w:r w:rsidR="00190304">
        <w:t>s</w:t>
      </w:r>
      <w:r w:rsidRPr="5524488E">
        <w:t>, kuninkaamme. Me tarvitsemme apuasi. Tule keskellemme ja johdata meitä rohkaistumaan palmusunnuntain toivotuksesta, sillä sinä voit kääntää surun iloksi, kuoleman elämäksi, pelon rohkeudeksi ja lamautumisen luottamukseksi.</w:t>
      </w:r>
    </w:p>
    <w:p w14:paraId="0AE34AD8" w14:textId="77A6D18B" w:rsidR="00E70A72" w:rsidRDefault="00E70A72" w:rsidP="00D86C7F">
      <w:pPr>
        <w:pStyle w:val="Eivli"/>
      </w:pPr>
    </w:p>
    <w:p w14:paraId="55C1C91E" w14:textId="32E71C67" w:rsidR="00190304" w:rsidRDefault="00190304" w:rsidP="00190304">
      <w:pPr>
        <w:pStyle w:val="Otsikko3"/>
      </w:pPr>
      <w:bookmarkStart w:id="7" w:name="_Toc36225404"/>
      <w:r>
        <w:t>Virpominen</w:t>
      </w:r>
      <w:bookmarkEnd w:id="7"/>
      <w:r>
        <w:t xml:space="preserve"> </w:t>
      </w:r>
    </w:p>
    <w:p w14:paraId="617968AD" w14:textId="006F6774" w:rsidR="00190304" w:rsidRDefault="00190304" w:rsidP="00190304">
      <w:pPr>
        <w:pStyle w:val="Eivli"/>
        <w:ind w:left="1304"/>
      </w:pPr>
      <w:r>
        <w:t xml:space="preserve">Voit muistuttaa virtuaalisesta virpomisesta saarnassa tai lähettämisen yhteydessä. </w:t>
      </w:r>
    </w:p>
    <w:p w14:paraId="4CE080FE" w14:textId="77777777" w:rsidR="00190304" w:rsidRDefault="00190304" w:rsidP="00190304">
      <w:pPr>
        <w:pStyle w:val="Eivli"/>
        <w:ind w:left="1304"/>
      </w:pPr>
    </w:p>
    <w:p w14:paraId="0D4C73D5" w14:textId="38C65EAF" w:rsidR="004F2339" w:rsidRPr="00190304" w:rsidRDefault="004F2339" w:rsidP="00190304">
      <w:pPr>
        <w:pStyle w:val="Otsikko3"/>
        <w:rPr>
          <w:rStyle w:val="normaltextrun"/>
        </w:rPr>
      </w:pPr>
      <w:bookmarkStart w:id="8" w:name="_Toc36225405"/>
      <w:r w:rsidRPr="00190304">
        <w:rPr>
          <w:rStyle w:val="normaltextrun"/>
        </w:rPr>
        <w:t>Rukouksia</w:t>
      </w:r>
      <w:bookmarkEnd w:id="8"/>
      <w:r w:rsidRPr="00190304">
        <w:rPr>
          <w:rStyle w:val="normaltextrun"/>
        </w:rPr>
        <w:t xml:space="preserve"> </w:t>
      </w:r>
      <w:r w:rsidR="00190304">
        <w:rPr>
          <w:rStyle w:val="normaltextrun"/>
        </w:rPr>
        <w:t xml:space="preserve"> </w:t>
      </w:r>
    </w:p>
    <w:p w14:paraId="6828D278" w14:textId="3F6451F1" w:rsidR="004F2339" w:rsidRDefault="004F2339" w:rsidP="3072FBB1">
      <w:pPr>
        <w:pStyle w:val="Eivli"/>
        <w:rPr>
          <w:rStyle w:val="normaltextrun"/>
          <w:b/>
          <w:bCs/>
        </w:rPr>
      </w:pPr>
    </w:p>
    <w:p w14:paraId="403B64B6" w14:textId="6B32485C" w:rsidR="00901750" w:rsidRDefault="00901750" w:rsidP="00190304">
      <w:pPr>
        <w:pStyle w:val="Eivli"/>
        <w:rPr>
          <w:b/>
          <w:bCs/>
        </w:rPr>
      </w:pPr>
      <w:r>
        <w:rPr>
          <w:b/>
          <w:bCs/>
        </w:rPr>
        <w:t xml:space="preserve">Päivän rukous, selkokielinen  </w:t>
      </w:r>
    </w:p>
    <w:p w14:paraId="4FBD5073" w14:textId="77777777" w:rsidR="00901750" w:rsidRDefault="00901750" w:rsidP="00901750">
      <w:pPr>
        <w:pStyle w:val="Eivli"/>
        <w:ind w:left="1304"/>
      </w:pPr>
    </w:p>
    <w:p w14:paraId="3564B7FD" w14:textId="6F0FE47C" w:rsidR="00901750" w:rsidRPr="00901750" w:rsidRDefault="00901750" w:rsidP="00901750">
      <w:pPr>
        <w:pStyle w:val="Eivli"/>
        <w:ind w:left="1304"/>
      </w:pPr>
      <w:r w:rsidRPr="00901750">
        <w:t xml:space="preserve">Pyhä Jumala. </w:t>
      </w:r>
    </w:p>
    <w:p w14:paraId="73F32CEA" w14:textId="77777777" w:rsidR="00901750" w:rsidRPr="00901750" w:rsidRDefault="00901750" w:rsidP="00901750">
      <w:pPr>
        <w:pStyle w:val="Eivli"/>
        <w:ind w:left="1304"/>
      </w:pPr>
      <w:r w:rsidRPr="00901750">
        <w:t>Sinä lähetit Poikasi Jeesuksen pelastamaan maailman.</w:t>
      </w:r>
    </w:p>
    <w:p w14:paraId="530EFC33" w14:textId="77777777" w:rsidR="00901750" w:rsidRPr="00901750" w:rsidRDefault="00901750" w:rsidP="00901750">
      <w:pPr>
        <w:pStyle w:val="Eivli"/>
        <w:ind w:left="1304"/>
      </w:pPr>
      <w:r w:rsidRPr="00901750">
        <w:t>Anna meille Pyhä Henkesi, että osaamme ottaa Jeesuksen vastaan.</w:t>
      </w:r>
    </w:p>
    <w:p w14:paraId="00EE1FA6" w14:textId="77777777" w:rsidR="00901750" w:rsidRPr="00901750" w:rsidRDefault="00901750" w:rsidP="00901750">
      <w:pPr>
        <w:pStyle w:val="Eivli"/>
        <w:ind w:left="1304"/>
      </w:pPr>
      <w:r w:rsidRPr="00901750">
        <w:t>Auta meitä luottamaan hänen apuunsa joka päivä.</w:t>
      </w:r>
    </w:p>
    <w:p w14:paraId="4A40E517" w14:textId="77777777" w:rsidR="00901750" w:rsidRPr="00901750" w:rsidRDefault="00901750" w:rsidP="00901750">
      <w:pPr>
        <w:pStyle w:val="Eivli"/>
        <w:ind w:left="1304"/>
      </w:pPr>
      <w:r w:rsidRPr="00901750">
        <w:t>Rukoilemme sinua Herran Jeesuksen Kristuksen kautta.</w:t>
      </w:r>
    </w:p>
    <w:p w14:paraId="19B58171" w14:textId="36A18FA1" w:rsidR="00901750" w:rsidRPr="00901750" w:rsidRDefault="00901750" w:rsidP="00901750">
      <w:pPr>
        <w:pStyle w:val="Eivli"/>
        <w:ind w:left="1304"/>
      </w:pPr>
      <w:r w:rsidRPr="00901750">
        <w:t>Hän elää ja hallitsee yhdessä sinun ja Pyhän Hengen kanssa.</w:t>
      </w:r>
    </w:p>
    <w:p w14:paraId="50B4B119" w14:textId="77777777" w:rsidR="00901750" w:rsidRDefault="00901750" w:rsidP="00190304">
      <w:pPr>
        <w:pStyle w:val="Eivli"/>
        <w:rPr>
          <w:b/>
          <w:bCs/>
        </w:rPr>
      </w:pPr>
    </w:p>
    <w:p w14:paraId="237BDA2D" w14:textId="3C55F1D1" w:rsidR="00BB117D" w:rsidRDefault="00BB117D" w:rsidP="00190304">
      <w:pPr>
        <w:pStyle w:val="Eivli"/>
        <w:rPr>
          <w:b/>
          <w:bCs/>
        </w:rPr>
      </w:pPr>
      <w:r>
        <w:rPr>
          <w:b/>
          <w:bCs/>
        </w:rPr>
        <w:t xml:space="preserve">Virpomisvitsojen siunaus </w:t>
      </w:r>
    </w:p>
    <w:p w14:paraId="1A1AA87E" w14:textId="77777777" w:rsidR="00BB117D" w:rsidRPr="00BB117D" w:rsidRDefault="00BB117D" w:rsidP="00BB117D">
      <w:pPr>
        <w:pStyle w:val="Eivli"/>
      </w:pPr>
      <w:r w:rsidRPr="00BB117D">
        <w:rPr>
          <w:rStyle w:val="normaltextrun"/>
        </w:rPr>
        <w:t>Pappi voi siunata virpomavitsat ja seurakunnan tervehdykset seuraavalla rukouksella:</w:t>
      </w:r>
      <w:r w:rsidRPr="00BB117D">
        <w:rPr>
          <w:rStyle w:val="eop"/>
        </w:rPr>
        <w:t> </w:t>
      </w:r>
    </w:p>
    <w:p w14:paraId="0BBE9E27" w14:textId="77777777" w:rsidR="00BB117D" w:rsidRPr="00BB117D" w:rsidRDefault="00BB117D" w:rsidP="00BB117D">
      <w:pPr>
        <w:pStyle w:val="Eivli"/>
      </w:pPr>
      <w:r w:rsidRPr="00BB117D">
        <w:rPr>
          <w:rStyle w:val="eop"/>
        </w:rPr>
        <w:t> </w:t>
      </w:r>
    </w:p>
    <w:p w14:paraId="06A33AD1" w14:textId="77777777" w:rsidR="00BB117D" w:rsidRPr="00BB117D" w:rsidRDefault="00BB117D" w:rsidP="00BB117D">
      <w:pPr>
        <w:pStyle w:val="Eivli"/>
        <w:ind w:left="1304"/>
      </w:pPr>
      <w:r w:rsidRPr="00BB117D">
        <w:rPr>
          <w:rStyle w:val="normaltextrun"/>
        </w:rPr>
        <w:t>Rakas taivaan Isä, kiitos, että saamme jo palmusunnuntaina aavistaa pääsiäisen ilon. </w:t>
      </w:r>
      <w:r w:rsidRPr="00BB117D">
        <w:rPr>
          <w:rStyle w:val="eop"/>
        </w:rPr>
        <w:t> </w:t>
      </w:r>
    </w:p>
    <w:p w14:paraId="3F141049" w14:textId="77777777" w:rsidR="00BB117D" w:rsidRPr="00BB117D" w:rsidRDefault="00BB117D" w:rsidP="00BB117D">
      <w:pPr>
        <w:pStyle w:val="Eivli"/>
        <w:ind w:left="1304"/>
      </w:pPr>
      <w:r w:rsidRPr="00BB117D">
        <w:rPr>
          <w:rStyle w:val="normaltextrun"/>
        </w:rPr>
        <w:t>Kansanjoukkojen hurratessa Jeesus saapui Jerusalemiin aasilla ratsastaen.</w:t>
      </w:r>
      <w:r w:rsidRPr="00BB117D">
        <w:rPr>
          <w:rStyle w:val="spellingerror"/>
        </w:rPr>
        <w:t> </w:t>
      </w:r>
      <w:r w:rsidRPr="00BB117D">
        <w:br/>
      </w:r>
      <w:r w:rsidRPr="00BB117D">
        <w:rPr>
          <w:rStyle w:val="normaltextrun"/>
        </w:rPr>
        <w:t>Riemuitsevan kansan esimerkkiä seuraten mekin otamme käsiimme pajunoksia.</w:t>
      </w:r>
      <w:r w:rsidRPr="00BB117D">
        <w:rPr>
          <w:rStyle w:val="spellingerror"/>
        </w:rPr>
        <w:t> </w:t>
      </w:r>
      <w:r w:rsidRPr="00BB117D">
        <w:br/>
      </w:r>
      <w:r w:rsidRPr="00BB117D">
        <w:rPr>
          <w:rStyle w:val="normaltextrun"/>
        </w:rPr>
        <w:lastRenderedPageBreak/>
        <w:t>Niin kuin kansanjoukot ja lapset tervehtivät Sinua huutamalla hoosianna,</w:t>
      </w:r>
      <w:r w:rsidRPr="00BB117D">
        <w:rPr>
          <w:rStyle w:val="spellingerror"/>
        </w:rPr>
        <w:t> </w:t>
      </w:r>
      <w:r w:rsidRPr="00BB117D">
        <w:br/>
      </w:r>
      <w:r w:rsidRPr="00BB117D">
        <w:rPr>
          <w:rStyle w:val="normaltextrun"/>
        </w:rPr>
        <w:t>niin mekin laulamme sinulle kiitosta</w:t>
      </w:r>
      <w:r w:rsidRPr="00BB117D">
        <w:rPr>
          <w:rStyle w:val="spellingerror"/>
        </w:rPr>
        <w:t> </w:t>
      </w:r>
      <w:r w:rsidRPr="00BB117D">
        <w:br/>
      </w:r>
      <w:r w:rsidRPr="00BB117D">
        <w:rPr>
          <w:rStyle w:val="normaltextrun"/>
        </w:rPr>
        <w:t>ja tahdomme muistaa suuria pelastustekojasi Herrassamme Jeesuksessa Kristuksessa.</w:t>
      </w:r>
      <w:r w:rsidRPr="00BB117D">
        <w:rPr>
          <w:rStyle w:val="eop"/>
        </w:rPr>
        <w:t> </w:t>
      </w:r>
    </w:p>
    <w:p w14:paraId="3E99AC22" w14:textId="246A32CC" w:rsidR="00BB117D" w:rsidRPr="00BB117D" w:rsidRDefault="00BB117D" w:rsidP="00BB117D">
      <w:pPr>
        <w:pStyle w:val="Eivli"/>
        <w:ind w:left="1304"/>
      </w:pPr>
      <w:r w:rsidRPr="00BB117D">
        <w:rPr>
          <w:rStyle w:val="eop"/>
        </w:rPr>
        <w:t> </w:t>
      </w:r>
    </w:p>
    <w:p w14:paraId="286D6580" w14:textId="77777777" w:rsidR="00BB117D" w:rsidRPr="00BB117D" w:rsidRDefault="00BB117D" w:rsidP="00BB117D">
      <w:pPr>
        <w:pStyle w:val="Eivli"/>
        <w:ind w:left="1304"/>
      </w:pPr>
      <w:r w:rsidRPr="00BB117D">
        <w:rPr>
          <w:rStyle w:val="normaltextrun"/>
        </w:rPr>
        <w:t>Siunaa sinä, kaikkivaltias Jumala, Isä ja Poika ja Pyhä Henki, nämä virpomavitsat</w:t>
      </w:r>
      <w:r w:rsidRPr="00BB117D">
        <w:rPr>
          <w:rStyle w:val="spellingerror"/>
        </w:rPr>
        <w:t> </w:t>
      </w:r>
      <w:r w:rsidRPr="00BB117D">
        <w:br/>
      </w:r>
      <w:r w:rsidRPr="00BB117D">
        <w:rPr>
          <w:rStyle w:val="normaltextrun"/>
        </w:rPr>
        <w:t>ja salli meidän niitä kantaen muistaa Poikasi riemullista ylösnousemusta</w:t>
      </w:r>
      <w:r w:rsidRPr="00BB117D">
        <w:rPr>
          <w:rStyle w:val="spellingerror"/>
        </w:rPr>
        <w:t> </w:t>
      </w:r>
      <w:r w:rsidRPr="00BB117D">
        <w:br/>
      </w:r>
      <w:r w:rsidRPr="00BB117D">
        <w:rPr>
          <w:rStyle w:val="normaltextrun"/>
        </w:rPr>
        <w:t>ja voittoa kuolemasta.</w:t>
      </w:r>
      <w:r w:rsidRPr="00BB117D">
        <w:rPr>
          <w:rStyle w:val="spellingerror"/>
        </w:rPr>
        <w:t> </w:t>
      </w:r>
      <w:r w:rsidRPr="00BB117D">
        <w:br/>
      </w:r>
      <w:r w:rsidRPr="00BB117D">
        <w:rPr>
          <w:rStyle w:val="normaltextrun"/>
        </w:rPr>
        <w:t>Sinulle kiitos ja kunnia nyt ja aina ja iankaikkisesta iankaikkiseen.</w:t>
      </w:r>
      <w:r w:rsidRPr="00BB117D">
        <w:rPr>
          <w:rStyle w:val="eop"/>
        </w:rPr>
        <w:t> </w:t>
      </w:r>
    </w:p>
    <w:p w14:paraId="07DBAE7A" w14:textId="77777777" w:rsidR="00BB117D" w:rsidRPr="00BB117D" w:rsidRDefault="00BB117D" w:rsidP="00BB117D">
      <w:pPr>
        <w:pStyle w:val="Eivli"/>
        <w:ind w:left="1304"/>
      </w:pPr>
      <w:r w:rsidRPr="00BB117D">
        <w:rPr>
          <w:rStyle w:val="eop"/>
        </w:rPr>
        <w:t> </w:t>
      </w:r>
    </w:p>
    <w:p w14:paraId="11C14308" w14:textId="77777777" w:rsidR="00BB117D" w:rsidRPr="00BB117D" w:rsidRDefault="00BB117D" w:rsidP="00BB117D">
      <w:pPr>
        <w:pStyle w:val="Eivli"/>
        <w:ind w:left="1304"/>
      </w:pPr>
      <w:r w:rsidRPr="00BB117D">
        <w:rPr>
          <w:rStyle w:val="normaltextrun"/>
        </w:rPr>
        <w:t>S Aamen.</w:t>
      </w:r>
      <w:r w:rsidRPr="00BB117D">
        <w:rPr>
          <w:rStyle w:val="eop"/>
        </w:rPr>
        <w:t> </w:t>
      </w:r>
    </w:p>
    <w:p w14:paraId="1454F3D3" w14:textId="77777777" w:rsidR="00BB117D" w:rsidRPr="00BB117D" w:rsidRDefault="00BB117D" w:rsidP="00BB117D">
      <w:pPr>
        <w:pStyle w:val="Eivli"/>
      </w:pPr>
    </w:p>
    <w:p w14:paraId="49AADF5D" w14:textId="77777777" w:rsidR="00BB117D" w:rsidRDefault="00BB117D" w:rsidP="00190304">
      <w:pPr>
        <w:pStyle w:val="Eivli"/>
        <w:rPr>
          <w:b/>
          <w:bCs/>
        </w:rPr>
      </w:pPr>
    </w:p>
    <w:p w14:paraId="4B541560" w14:textId="77777777" w:rsidR="00BB117D" w:rsidRDefault="00BB117D" w:rsidP="00190304">
      <w:pPr>
        <w:pStyle w:val="Eivli"/>
        <w:rPr>
          <w:b/>
          <w:bCs/>
        </w:rPr>
      </w:pPr>
    </w:p>
    <w:p w14:paraId="30A0B24C" w14:textId="3B47C4C2" w:rsidR="004F2339" w:rsidRPr="00190304" w:rsidRDefault="31379016" w:rsidP="00190304">
      <w:pPr>
        <w:pStyle w:val="Eivli"/>
        <w:rPr>
          <w:b/>
          <w:bCs/>
        </w:rPr>
      </w:pPr>
      <w:r w:rsidRPr="00190304">
        <w:rPr>
          <w:b/>
          <w:bCs/>
        </w:rPr>
        <w:t xml:space="preserve">Palmusunnuntain </w:t>
      </w:r>
      <w:r w:rsidR="009C5F0A" w:rsidRPr="00190304">
        <w:rPr>
          <w:b/>
          <w:bCs/>
        </w:rPr>
        <w:t>esi</w:t>
      </w:r>
      <w:r w:rsidRPr="00190304">
        <w:rPr>
          <w:b/>
          <w:bCs/>
        </w:rPr>
        <w:t xml:space="preserve">rukous </w:t>
      </w:r>
    </w:p>
    <w:p w14:paraId="43621D45" w14:textId="77777777" w:rsidR="00190304" w:rsidRDefault="00190304" w:rsidP="00190304">
      <w:pPr>
        <w:pStyle w:val="Eivli"/>
        <w:ind w:left="1304"/>
      </w:pPr>
    </w:p>
    <w:p w14:paraId="7C6ED726" w14:textId="1CE2C9BD" w:rsidR="004F2339" w:rsidRPr="00190304" w:rsidRDefault="31379016" w:rsidP="00190304">
      <w:pPr>
        <w:pStyle w:val="Eivli"/>
        <w:ind w:left="1304"/>
      </w:pPr>
      <w:r w:rsidRPr="00190304">
        <w:t xml:space="preserve">Vapahtajamme Jeesus Kristus, sinä, joka kuljit ihmisen tien. </w:t>
      </w:r>
    </w:p>
    <w:p w14:paraId="1BF920A4" w14:textId="192B79B4" w:rsidR="004F2339" w:rsidRDefault="31379016" w:rsidP="00190304">
      <w:pPr>
        <w:pStyle w:val="Eivli"/>
        <w:ind w:left="1304"/>
      </w:pPr>
      <w:r w:rsidRPr="00190304">
        <w:t xml:space="preserve">Sulje rakkauteesi kaikki, jotka kärsivät koronapandemian vuoksi. </w:t>
      </w:r>
    </w:p>
    <w:p w14:paraId="5CB53BE5" w14:textId="77777777" w:rsidR="00190304" w:rsidRPr="00190304" w:rsidRDefault="00190304" w:rsidP="00190304">
      <w:pPr>
        <w:pStyle w:val="Eivli"/>
        <w:ind w:left="1304"/>
      </w:pPr>
    </w:p>
    <w:p w14:paraId="17C61292" w14:textId="77777777" w:rsidR="00190304" w:rsidRPr="00190304" w:rsidRDefault="31379016" w:rsidP="00190304">
      <w:pPr>
        <w:pStyle w:val="Eivli"/>
        <w:ind w:left="1304"/>
        <w:rPr>
          <w:b/>
          <w:bCs/>
        </w:rPr>
      </w:pPr>
      <w:r w:rsidRPr="00190304">
        <w:rPr>
          <w:b/>
          <w:bCs/>
        </w:rPr>
        <w:t>S Kanssamme kulje eteenpäin, yhdessä, yksittäin.</w:t>
      </w:r>
    </w:p>
    <w:p w14:paraId="2C1DF4BB" w14:textId="2FC79C5B" w:rsidR="004F2339" w:rsidRPr="00190304" w:rsidRDefault="31379016" w:rsidP="00190304">
      <w:pPr>
        <w:pStyle w:val="Eivli"/>
        <w:ind w:left="1304"/>
      </w:pPr>
      <w:r w:rsidRPr="00190304">
        <w:t xml:space="preserve"> </w:t>
      </w:r>
    </w:p>
    <w:p w14:paraId="38DEFE75" w14:textId="08C7552B" w:rsidR="004F2339" w:rsidRPr="00190304" w:rsidRDefault="31379016" w:rsidP="00190304">
      <w:pPr>
        <w:pStyle w:val="Eivli"/>
        <w:ind w:left="1304"/>
      </w:pPr>
      <w:r w:rsidRPr="00190304">
        <w:t xml:space="preserve">Hyvä Jumala, tuomme eteesi maamme johtajat ja kaikki, jotka tekevät päätöksiä. </w:t>
      </w:r>
    </w:p>
    <w:p w14:paraId="2C1588A9" w14:textId="77777777" w:rsidR="00190304" w:rsidRDefault="31379016" w:rsidP="00190304">
      <w:pPr>
        <w:pStyle w:val="Eivli"/>
        <w:ind w:left="1304"/>
      </w:pPr>
      <w:r w:rsidRPr="00190304">
        <w:t>Anna heille viisautta, voimia, kestävyyttä ja vastuullista mieltä. Kuule rukouksemme.</w:t>
      </w:r>
    </w:p>
    <w:p w14:paraId="58426C68" w14:textId="43BC5BAB" w:rsidR="004F2339" w:rsidRPr="00190304" w:rsidRDefault="31379016" w:rsidP="00190304">
      <w:pPr>
        <w:pStyle w:val="Eivli"/>
        <w:ind w:left="1304"/>
      </w:pPr>
      <w:r w:rsidRPr="00190304">
        <w:t xml:space="preserve"> </w:t>
      </w:r>
    </w:p>
    <w:p w14:paraId="51B99FE4" w14:textId="77777777" w:rsidR="00190304" w:rsidRPr="00190304" w:rsidRDefault="00190304" w:rsidP="00190304">
      <w:pPr>
        <w:pStyle w:val="Eivli"/>
        <w:ind w:left="1304"/>
        <w:rPr>
          <w:b/>
          <w:bCs/>
        </w:rPr>
      </w:pPr>
      <w:r w:rsidRPr="00190304">
        <w:rPr>
          <w:b/>
          <w:bCs/>
        </w:rPr>
        <w:t>S Kanssamme kulje eteenpäin, yhdessä, yksittäin.</w:t>
      </w:r>
    </w:p>
    <w:p w14:paraId="3CB047A7" w14:textId="77777777" w:rsidR="00190304" w:rsidRDefault="00190304" w:rsidP="00190304">
      <w:pPr>
        <w:pStyle w:val="Eivli"/>
        <w:ind w:left="1304"/>
      </w:pPr>
    </w:p>
    <w:p w14:paraId="70119611" w14:textId="6329D798" w:rsidR="004F2339" w:rsidRPr="00190304" w:rsidRDefault="31379016" w:rsidP="00190304">
      <w:pPr>
        <w:pStyle w:val="Eivli"/>
        <w:ind w:left="1304"/>
      </w:pPr>
      <w:r w:rsidRPr="00190304">
        <w:t xml:space="preserve">Jumala, rakkauden antaja. Siunaa koteja ja perheitä. Vahvista keskinäistä yhteyttä ja huolenpitoa. Ole lähellä eristettyjä ja auta, ettei kukaan jää yksin. Kuule rukouksemme. </w:t>
      </w:r>
    </w:p>
    <w:p w14:paraId="2F481014" w14:textId="77777777" w:rsidR="00190304" w:rsidRDefault="00190304" w:rsidP="00190304">
      <w:pPr>
        <w:pStyle w:val="Eivli"/>
        <w:ind w:left="1304"/>
      </w:pPr>
    </w:p>
    <w:p w14:paraId="12E9C5BF" w14:textId="77777777" w:rsidR="00190304" w:rsidRPr="00190304" w:rsidRDefault="00190304" w:rsidP="00190304">
      <w:pPr>
        <w:pStyle w:val="Eivli"/>
        <w:ind w:left="1304"/>
        <w:rPr>
          <w:b/>
          <w:bCs/>
        </w:rPr>
      </w:pPr>
      <w:r w:rsidRPr="00190304">
        <w:rPr>
          <w:b/>
          <w:bCs/>
        </w:rPr>
        <w:t>S Kanssamme kulje eteenpäin, yhdessä, yksittäin.</w:t>
      </w:r>
    </w:p>
    <w:p w14:paraId="08BE986A" w14:textId="77777777" w:rsidR="00190304" w:rsidRDefault="00190304" w:rsidP="00190304">
      <w:pPr>
        <w:pStyle w:val="Eivli"/>
        <w:ind w:left="1304"/>
      </w:pPr>
    </w:p>
    <w:p w14:paraId="6EA89557" w14:textId="2D53DC72" w:rsidR="004F2339" w:rsidRDefault="31379016" w:rsidP="00190304">
      <w:pPr>
        <w:pStyle w:val="Eivli"/>
        <w:ind w:left="1304"/>
      </w:pPr>
      <w:r w:rsidRPr="00190304">
        <w:t xml:space="preserve">Palmusunnuntaina toivomme ja toivotamme terveyttä. Siunaa, vahvista ja varjele kaikkia terveydenhuollossa ja auttamistyössä palvelevia. Kuule rukouksemme.  </w:t>
      </w:r>
    </w:p>
    <w:p w14:paraId="053CD3C4" w14:textId="0994AB39" w:rsidR="00190304" w:rsidRDefault="00190304" w:rsidP="00190304">
      <w:pPr>
        <w:pStyle w:val="Eivli"/>
        <w:ind w:left="1304"/>
      </w:pPr>
    </w:p>
    <w:p w14:paraId="746BF797" w14:textId="77777777" w:rsidR="00190304" w:rsidRPr="00190304" w:rsidRDefault="00190304" w:rsidP="00190304">
      <w:pPr>
        <w:pStyle w:val="Eivli"/>
        <w:ind w:left="1304"/>
        <w:rPr>
          <w:b/>
          <w:bCs/>
        </w:rPr>
      </w:pPr>
      <w:r w:rsidRPr="00190304">
        <w:rPr>
          <w:b/>
          <w:bCs/>
        </w:rPr>
        <w:t>S Kanssamme kulje eteenpäin, yhdessä, yksittäin.</w:t>
      </w:r>
    </w:p>
    <w:p w14:paraId="4507BB5B" w14:textId="41961218" w:rsidR="004F2339" w:rsidRPr="00190304" w:rsidRDefault="004F2339" w:rsidP="00190304">
      <w:pPr>
        <w:pStyle w:val="Eivli"/>
      </w:pPr>
    </w:p>
    <w:p w14:paraId="54E059DB" w14:textId="3CA04372" w:rsidR="004F2339" w:rsidRDefault="31379016" w:rsidP="00190304">
      <w:pPr>
        <w:pStyle w:val="Eivli"/>
        <w:ind w:left="1304"/>
      </w:pPr>
      <w:r w:rsidRPr="00190304">
        <w:t xml:space="preserve">Jumala, monet huolet tuntuvat musertavilta. Riittävätkö rahat? Onko työtä? Uskallanko odottaa tulevaisuudelta hyvää? Auta luottamaan huolenpitoosi ja rohkaise meitä vaikeuksien keskellä. </w:t>
      </w:r>
    </w:p>
    <w:p w14:paraId="6B484128" w14:textId="4DF88614" w:rsidR="00190304" w:rsidRDefault="00190304" w:rsidP="00190304">
      <w:pPr>
        <w:pStyle w:val="Eivli"/>
        <w:ind w:left="1304"/>
      </w:pPr>
    </w:p>
    <w:p w14:paraId="78CCD4D2" w14:textId="77777777" w:rsidR="00190304" w:rsidRPr="00190304" w:rsidRDefault="00190304" w:rsidP="00190304">
      <w:pPr>
        <w:pStyle w:val="Eivli"/>
        <w:ind w:left="1304"/>
        <w:rPr>
          <w:b/>
          <w:bCs/>
        </w:rPr>
      </w:pPr>
      <w:r w:rsidRPr="00190304">
        <w:rPr>
          <w:b/>
          <w:bCs/>
        </w:rPr>
        <w:t>S Kanssamme kulje eteenpäin, yhdessä, yksittäin.</w:t>
      </w:r>
    </w:p>
    <w:p w14:paraId="27A99EDA" w14:textId="067D38B4" w:rsidR="004F2339" w:rsidRPr="00190304" w:rsidRDefault="004F2339" w:rsidP="00190304">
      <w:pPr>
        <w:pStyle w:val="Eivli"/>
      </w:pPr>
    </w:p>
    <w:p w14:paraId="00863416" w14:textId="3F081B4D" w:rsidR="004F2339" w:rsidRDefault="31379016" w:rsidP="00190304">
      <w:pPr>
        <w:pStyle w:val="Eivli"/>
        <w:ind w:left="1304"/>
      </w:pPr>
      <w:r w:rsidRPr="00190304">
        <w:t xml:space="preserve">Ihmiseksi tullut Jeesus Kristus, tämä luomakunta ja kirkkosi koko maailmassa on yhteinen. Ohjaa myötätuntoamme, keskinäistä rakkauttamme ja apuamme kaikkein pienimmille ja hauraimmille. Sinä olet läsnä heissä. </w:t>
      </w:r>
    </w:p>
    <w:p w14:paraId="350C3895" w14:textId="30E37D47" w:rsidR="00190304" w:rsidRDefault="00190304" w:rsidP="00190304">
      <w:pPr>
        <w:pStyle w:val="Eivli"/>
        <w:ind w:left="1304"/>
      </w:pPr>
    </w:p>
    <w:p w14:paraId="0680D948" w14:textId="77777777" w:rsidR="00190304" w:rsidRPr="00190304" w:rsidRDefault="00190304" w:rsidP="00190304">
      <w:pPr>
        <w:pStyle w:val="Eivli"/>
        <w:ind w:left="1304"/>
        <w:rPr>
          <w:b/>
          <w:bCs/>
        </w:rPr>
      </w:pPr>
      <w:r w:rsidRPr="00190304">
        <w:rPr>
          <w:b/>
          <w:bCs/>
        </w:rPr>
        <w:t>S Kanssamme kulje eteenpäin, yhdessä, yksittäin.</w:t>
      </w:r>
    </w:p>
    <w:p w14:paraId="2249DBC5" w14:textId="77777777" w:rsidR="00190304" w:rsidRPr="00190304" w:rsidRDefault="00190304" w:rsidP="00190304">
      <w:pPr>
        <w:pStyle w:val="Eivli"/>
        <w:ind w:left="1304"/>
      </w:pPr>
    </w:p>
    <w:p w14:paraId="390EC660" w14:textId="6E9ACA73" w:rsidR="004F2339" w:rsidRDefault="31379016" w:rsidP="00190304">
      <w:pPr>
        <w:pStyle w:val="Eivli"/>
        <w:ind w:left="1304"/>
      </w:pPr>
      <w:r w:rsidRPr="00190304">
        <w:t xml:space="preserve">Hyvä Jumala. Sinä lähetät meidät levittämään hyvyyttä ja siunausta. Siunaa jokaista, jota kannamme mielessämme tänä virpomisen sunnuntaina. Suo terveyttä, siunausta ja läheisyyttä, vaikka olemme toisistamme erillään.  </w:t>
      </w:r>
    </w:p>
    <w:p w14:paraId="43558B8C" w14:textId="77777777" w:rsidR="00190304" w:rsidRPr="00190304" w:rsidRDefault="00190304" w:rsidP="00190304">
      <w:pPr>
        <w:pStyle w:val="Eivli"/>
        <w:ind w:left="1304"/>
      </w:pPr>
    </w:p>
    <w:p w14:paraId="4717C183" w14:textId="77777777" w:rsidR="00190304" w:rsidRPr="00190304" w:rsidRDefault="00190304" w:rsidP="00190304">
      <w:pPr>
        <w:pStyle w:val="Eivli"/>
        <w:ind w:left="1304"/>
        <w:rPr>
          <w:b/>
          <w:bCs/>
        </w:rPr>
      </w:pPr>
      <w:r w:rsidRPr="00190304">
        <w:rPr>
          <w:b/>
          <w:bCs/>
        </w:rPr>
        <w:t>S Kanssamme kulje eteenpäin, yhdessä, yksittäin.</w:t>
      </w:r>
    </w:p>
    <w:p w14:paraId="239A16C3" w14:textId="77777777" w:rsidR="00190304" w:rsidRDefault="00190304" w:rsidP="00190304">
      <w:pPr>
        <w:pStyle w:val="Eivli"/>
        <w:ind w:left="1304"/>
      </w:pPr>
    </w:p>
    <w:p w14:paraId="39931063" w14:textId="696802BD" w:rsidR="004F2339" w:rsidRDefault="31379016" w:rsidP="00190304">
      <w:pPr>
        <w:pStyle w:val="Eivli"/>
        <w:ind w:left="1304"/>
      </w:pPr>
      <w:r w:rsidRPr="00190304">
        <w:t xml:space="preserve">Kiitämme runsaista lahjoistasi, joista ammennamme rakkauttasi. Kiitos jokaisesta, joka aktivoituu auttamaan. Kiitos kevään kasvavasta valosta. Kiitos, että Sinä olet maailman valo.  </w:t>
      </w:r>
    </w:p>
    <w:p w14:paraId="563E0CF0" w14:textId="25832BD4" w:rsidR="00190304" w:rsidRDefault="00190304" w:rsidP="00190304">
      <w:pPr>
        <w:pStyle w:val="Eivli"/>
        <w:ind w:left="1304"/>
      </w:pPr>
    </w:p>
    <w:p w14:paraId="78E3741E" w14:textId="77777777" w:rsidR="00190304" w:rsidRPr="00190304" w:rsidRDefault="00190304" w:rsidP="00190304">
      <w:pPr>
        <w:pStyle w:val="Eivli"/>
        <w:ind w:left="1304"/>
        <w:rPr>
          <w:b/>
          <w:bCs/>
        </w:rPr>
      </w:pPr>
      <w:r w:rsidRPr="00190304">
        <w:rPr>
          <w:b/>
          <w:bCs/>
        </w:rPr>
        <w:t>S Kanssamme kulje eteenpäin, yhdessä, yksittäin.</w:t>
      </w:r>
    </w:p>
    <w:p w14:paraId="1F964807" w14:textId="60B68633" w:rsidR="004F2339" w:rsidRPr="00190304" w:rsidRDefault="31379016" w:rsidP="00190304">
      <w:pPr>
        <w:pStyle w:val="Eivli"/>
        <w:ind w:left="1304"/>
        <w:rPr>
          <w:rStyle w:val="normaltextrun"/>
          <w:b/>
          <w:bCs/>
        </w:rPr>
      </w:pPr>
      <w:r w:rsidRPr="00190304">
        <w:rPr>
          <w:b/>
          <w:bCs/>
        </w:rPr>
        <w:t>Aamen.</w:t>
      </w:r>
      <w:r w:rsidR="14996AFE" w:rsidRPr="00190304">
        <w:rPr>
          <w:rStyle w:val="normaltextrun"/>
          <w:b/>
          <w:bCs/>
        </w:rPr>
        <w:t xml:space="preserve"> </w:t>
      </w:r>
    </w:p>
    <w:p w14:paraId="75562F95" w14:textId="77777777" w:rsidR="004F2339" w:rsidRDefault="004F2339" w:rsidP="00E70A72">
      <w:pPr>
        <w:pStyle w:val="Eivli"/>
        <w:rPr>
          <w:rStyle w:val="normaltextrun"/>
          <w:b/>
          <w:bCs/>
        </w:rPr>
      </w:pPr>
    </w:p>
    <w:p w14:paraId="4FBEED10" w14:textId="6356004B" w:rsidR="00E70A72" w:rsidRPr="00245C18" w:rsidRDefault="00E70A72" w:rsidP="00245C18">
      <w:pPr>
        <w:pStyle w:val="Otsikko3"/>
      </w:pPr>
      <w:r w:rsidRPr="00245C18">
        <w:rPr>
          <w:rStyle w:val="normaltextrun"/>
        </w:rPr>
        <w:t>Lähettäminen</w:t>
      </w:r>
      <w:r w:rsidRPr="00245C18">
        <w:rPr>
          <w:rStyle w:val="eop"/>
        </w:rPr>
        <w:t> </w:t>
      </w:r>
    </w:p>
    <w:p w14:paraId="6A9956ED" w14:textId="77777777" w:rsidR="00E70A72" w:rsidRPr="004B0882" w:rsidRDefault="00E70A72" w:rsidP="00E70A72">
      <w:pPr>
        <w:pStyle w:val="paragraph"/>
        <w:spacing w:before="0" w:beforeAutospacing="0" w:after="0" w:afterAutospacing="0"/>
        <w:ind w:left="1304"/>
        <w:textAlignment w:val="baseline"/>
        <w:rPr>
          <w:rFonts w:asciiTheme="minorHAnsi" w:hAnsiTheme="minorHAnsi" w:cstheme="minorHAnsi"/>
          <w:sz w:val="18"/>
          <w:szCs w:val="18"/>
        </w:rPr>
      </w:pPr>
      <w:r w:rsidRPr="004B0882">
        <w:rPr>
          <w:rStyle w:val="normaltextrun"/>
          <w:rFonts w:asciiTheme="minorHAnsi" w:hAnsiTheme="minorHAnsi" w:cstheme="minorHAnsi"/>
          <w:sz w:val="22"/>
          <w:szCs w:val="22"/>
        </w:rPr>
        <w:t>Jumala on uskollinen.</w:t>
      </w:r>
      <w:r w:rsidRPr="004B0882">
        <w:rPr>
          <w:rStyle w:val="scxw172416561"/>
          <w:rFonts w:asciiTheme="minorHAnsi" w:hAnsiTheme="minorHAnsi" w:cstheme="minorHAnsi"/>
          <w:sz w:val="22"/>
          <w:szCs w:val="22"/>
        </w:rPr>
        <w:t> </w:t>
      </w:r>
      <w:r w:rsidRPr="004B0882">
        <w:rPr>
          <w:rFonts w:asciiTheme="minorHAnsi" w:hAnsiTheme="minorHAnsi" w:cstheme="minorHAnsi"/>
          <w:sz w:val="22"/>
          <w:szCs w:val="22"/>
        </w:rPr>
        <w:br/>
      </w:r>
      <w:r w:rsidRPr="004B0882">
        <w:rPr>
          <w:rStyle w:val="normaltextrun"/>
          <w:rFonts w:asciiTheme="minorHAnsi" w:hAnsiTheme="minorHAnsi" w:cstheme="minorHAnsi"/>
          <w:sz w:val="22"/>
          <w:szCs w:val="22"/>
        </w:rPr>
        <w:t>Luottakaa häneen.</w:t>
      </w:r>
      <w:r w:rsidRPr="004B0882">
        <w:rPr>
          <w:rStyle w:val="scxw172416561"/>
          <w:rFonts w:asciiTheme="minorHAnsi" w:hAnsiTheme="minorHAnsi" w:cstheme="minorHAnsi"/>
          <w:sz w:val="22"/>
          <w:szCs w:val="22"/>
        </w:rPr>
        <w:t> </w:t>
      </w:r>
      <w:r w:rsidRPr="004B0882">
        <w:rPr>
          <w:rFonts w:asciiTheme="minorHAnsi" w:hAnsiTheme="minorHAnsi" w:cstheme="minorHAnsi"/>
          <w:sz w:val="22"/>
          <w:szCs w:val="22"/>
        </w:rPr>
        <w:br/>
      </w:r>
      <w:r w:rsidRPr="004B0882">
        <w:rPr>
          <w:rStyle w:val="normaltextrun"/>
          <w:rFonts w:asciiTheme="minorHAnsi" w:hAnsiTheme="minorHAnsi" w:cstheme="minorHAnsi"/>
          <w:sz w:val="22"/>
          <w:szCs w:val="22"/>
        </w:rPr>
        <w:t>Olkaa valona maailmassa.</w:t>
      </w:r>
      <w:r w:rsidRPr="004B0882">
        <w:rPr>
          <w:rStyle w:val="scxw172416561"/>
          <w:rFonts w:asciiTheme="minorHAnsi" w:hAnsiTheme="minorHAnsi" w:cstheme="minorHAnsi"/>
          <w:sz w:val="22"/>
          <w:szCs w:val="22"/>
        </w:rPr>
        <w:t> </w:t>
      </w:r>
      <w:r w:rsidRPr="004B0882">
        <w:rPr>
          <w:rFonts w:asciiTheme="minorHAnsi" w:hAnsiTheme="minorHAnsi" w:cstheme="minorHAnsi"/>
          <w:sz w:val="22"/>
          <w:szCs w:val="22"/>
        </w:rPr>
        <w:br/>
      </w:r>
      <w:r w:rsidRPr="004B0882">
        <w:rPr>
          <w:rStyle w:val="normaltextrun"/>
          <w:rFonts w:asciiTheme="minorHAnsi" w:hAnsiTheme="minorHAnsi" w:cstheme="minorHAnsi"/>
          <w:sz w:val="22"/>
          <w:szCs w:val="22"/>
        </w:rPr>
        <w:t>Kiittäkää elämän lahjasta.</w:t>
      </w:r>
      <w:r w:rsidRPr="004B0882">
        <w:rPr>
          <w:rStyle w:val="eop"/>
          <w:rFonts w:asciiTheme="minorHAnsi" w:hAnsiTheme="minorHAnsi" w:cstheme="minorHAnsi"/>
          <w:sz w:val="22"/>
          <w:szCs w:val="22"/>
        </w:rPr>
        <w:t> </w:t>
      </w:r>
    </w:p>
    <w:p w14:paraId="17A8B351" w14:textId="77777777" w:rsidR="00E70A72" w:rsidRPr="004B0882" w:rsidRDefault="00E70A72" w:rsidP="00E70A72">
      <w:pPr>
        <w:pStyle w:val="paragraph"/>
        <w:spacing w:before="0" w:beforeAutospacing="0" w:after="0" w:afterAutospacing="0"/>
        <w:ind w:left="1304"/>
        <w:textAlignment w:val="baseline"/>
        <w:rPr>
          <w:rFonts w:asciiTheme="minorHAnsi" w:hAnsiTheme="minorHAnsi" w:cstheme="minorHAnsi"/>
          <w:sz w:val="18"/>
          <w:szCs w:val="18"/>
        </w:rPr>
      </w:pPr>
      <w:r w:rsidRPr="004B0882">
        <w:rPr>
          <w:rStyle w:val="normaltextrun"/>
          <w:rFonts w:asciiTheme="minorHAnsi" w:hAnsiTheme="minorHAnsi" w:cstheme="minorHAnsi"/>
          <w:sz w:val="22"/>
          <w:szCs w:val="22"/>
        </w:rPr>
        <w:t>Rukoilkaa lakkaamatta.</w:t>
      </w:r>
      <w:r w:rsidRPr="004B0882">
        <w:rPr>
          <w:rStyle w:val="scxw172416561"/>
          <w:rFonts w:asciiTheme="minorHAnsi" w:hAnsiTheme="minorHAnsi" w:cstheme="minorHAnsi"/>
          <w:sz w:val="22"/>
          <w:szCs w:val="22"/>
        </w:rPr>
        <w:t> </w:t>
      </w:r>
      <w:r w:rsidRPr="004B0882">
        <w:rPr>
          <w:rFonts w:asciiTheme="minorHAnsi" w:hAnsiTheme="minorHAnsi" w:cstheme="minorHAnsi"/>
          <w:sz w:val="22"/>
          <w:szCs w:val="22"/>
        </w:rPr>
        <w:br/>
      </w:r>
      <w:r w:rsidRPr="004B0882">
        <w:rPr>
          <w:rStyle w:val="normaltextrun"/>
          <w:rFonts w:asciiTheme="minorHAnsi" w:hAnsiTheme="minorHAnsi" w:cstheme="minorHAnsi"/>
          <w:sz w:val="22"/>
          <w:szCs w:val="22"/>
        </w:rPr>
        <w:t>Jakakaa palmusunnuntain riemua ja toivoa läheisillenne.</w:t>
      </w:r>
      <w:r w:rsidRPr="004B0882">
        <w:rPr>
          <w:rStyle w:val="scxw172416561"/>
          <w:rFonts w:asciiTheme="minorHAnsi" w:hAnsiTheme="minorHAnsi" w:cstheme="minorHAnsi"/>
          <w:sz w:val="22"/>
          <w:szCs w:val="22"/>
        </w:rPr>
        <w:t> </w:t>
      </w:r>
      <w:r w:rsidRPr="004B0882">
        <w:rPr>
          <w:rFonts w:asciiTheme="minorHAnsi" w:hAnsiTheme="minorHAnsi" w:cstheme="minorHAnsi"/>
          <w:sz w:val="22"/>
          <w:szCs w:val="22"/>
        </w:rPr>
        <w:br/>
      </w:r>
      <w:r w:rsidRPr="004B0882">
        <w:rPr>
          <w:rStyle w:val="normaltextrun"/>
          <w:rFonts w:asciiTheme="minorHAnsi" w:hAnsiTheme="minorHAnsi" w:cstheme="minorHAnsi"/>
          <w:sz w:val="22"/>
          <w:szCs w:val="22"/>
        </w:rPr>
        <w:t>Lähettäkää virpomisemoji tai -kuva siunauksen merkkinä.</w:t>
      </w:r>
      <w:r w:rsidRPr="004B0882">
        <w:rPr>
          <w:rStyle w:val="scxw172416561"/>
          <w:rFonts w:asciiTheme="minorHAnsi" w:hAnsiTheme="minorHAnsi" w:cstheme="minorHAnsi"/>
          <w:sz w:val="22"/>
          <w:szCs w:val="22"/>
        </w:rPr>
        <w:t> </w:t>
      </w:r>
      <w:r w:rsidRPr="004B0882">
        <w:rPr>
          <w:rFonts w:asciiTheme="minorHAnsi" w:hAnsiTheme="minorHAnsi" w:cstheme="minorHAnsi"/>
          <w:sz w:val="22"/>
          <w:szCs w:val="22"/>
        </w:rPr>
        <w:br/>
      </w:r>
      <w:r w:rsidRPr="004B0882">
        <w:rPr>
          <w:rStyle w:val="normaltextrun"/>
          <w:rFonts w:asciiTheme="minorHAnsi" w:hAnsiTheme="minorHAnsi" w:cstheme="minorHAnsi"/>
          <w:sz w:val="22"/>
          <w:szCs w:val="22"/>
        </w:rPr>
        <w:t>Jääkää Herran rauhaan.</w:t>
      </w:r>
      <w:r w:rsidRPr="004B0882">
        <w:rPr>
          <w:rStyle w:val="eop"/>
          <w:rFonts w:asciiTheme="minorHAnsi" w:hAnsiTheme="minorHAnsi" w:cstheme="minorHAnsi"/>
          <w:sz w:val="22"/>
          <w:szCs w:val="22"/>
        </w:rPr>
        <w:t> </w:t>
      </w:r>
    </w:p>
    <w:p w14:paraId="3DF3EF83" w14:textId="77777777" w:rsidR="00E70A72" w:rsidRPr="004B0882" w:rsidRDefault="00E70A72" w:rsidP="00E70A72">
      <w:pPr>
        <w:pStyle w:val="paragraph"/>
        <w:spacing w:before="0" w:beforeAutospacing="0" w:after="0" w:afterAutospacing="0"/>
        <w:ind w:left="1304"/>
        <w:textAlignment w:val="baseline"/>
        <w:rPr>
          <w:rFonts w:asciiTheme="minorHAnsi" w:hAnsiTheme="minorHAnsi" w:cstheme="minorHAnsi"/>
          <w:sz w:val="18"/>
          <w:szCs w:val="18"/>
        </w:rPr>
      </w:pPr>
      <w:r w:rsidRPr="004B0882">
        <w:rPr>
          <w:rStyle w:val="normaltextrun"/>
          <w:rFonts w:asciiTheme="minorHAnsi" w:hAnsiTheme="minorHAnsi" w:cstheme="minorHAnsi"/>
          <w:sz w:val="22"/>
          <w:szCs w:val="22"/>
        </w:rPr>
        <w:t>Lähtekää siunattuina ja jakakaa siunausta.</w:t>
      </w:r>
      <w:r w:rsidRPr="004B0882">
        <w:rPr>
          <w:rStyle w:val="eop"/>
          <w:rFonts w:asciiTheme="minorHAnsi" w:hAnsiTheme="minorHAnsi" w:cstheme="minorHAnsi"/>
          <w:sz w:val="22"/>
          <w:szCs w:val="22"/>
        </w:rPr>
        <w:t> </w:t>
      </w:r>
    </w:p>
    <w:p w14:paraId="07BBE694" w14:textId="77777777" w:rsidR="00D530EA" w:rsidRDefault="00D530EA" w:rsidP="00D86C7F">
      <w:pPr>
        <w:pStyle w:val="Eivli"/>
      </w:pPr>
    </w:p>
    <w:p w14:paraId="77B0EBCF" w14:textId="59535CC2" w:rsidR="00D86C7F" w:rsidRDefault="00D86C7F" w:rsidP="00D86C7F">
      <w:pPr>
        <w:pStyle w:val="Eivli"/>
      </w:pPr>
    </w:p>
    <w:p w14:paraId="6E1A625A" w14:textId="77777777" w:rsidR="00D86C7F" w:rsidRDefault="00D86C7F" w:rsidP="00D86C7F">
      <w:pPr>
        <w:pStyle w:val="Eivli"/>
      </w:pPr>
    </w:p>
    <w:p w14:paraId="2F07DE77" w14:textId="764BC317" w:rsidR="00D530EA" w:rsidRDefault="00D530EA" w:rsidP="00D86C7F">
      <w:pPr>
        <w:pStyle w:val="Otsikko2"/>
      </w:pPr>
    </w:p>
    <w:p w14:paraId="7F4C4CAD" w14:textId="50DC5078" w:rsidR="00D86C7F" w:rsidRDefault="00D86C7F" w:rsidP="00D86C7F">
      <w:pPr>
        <w:pStyle w:val="Otsikko2"/>
      </w:pPr>
      <w:bookmarkStart w:id="9" w:name="_Toc36225406"/>
      <w:r>
        <w:t>Hiljaisen viikon maanantai, tiistai ja keskiviikko</w:t>
      </w:r>
      <w:bookmarkEnd w:id="9"/>
      <w:r>
        <w:t xml:space="preserve"> </w:t>
      </w:r>
    </w:p>
    <w:p w14:paraId="52A9DC3B" w14:textId="253DDC1E" w:rsidR="00D86C7F" w:rsidRDefault="00D86C7F" w:rsidP="00D86C7F">
      <w:pPr>
        <w:pStyle w:val="Eivli"/>
      </w:pPr>
    </w:p>
    <w:p w14:paraId="5020B264" w14:textId="0654C244" w:rsidR="005845F3" w:rsidRDefault="005845F3" w:rsidP="00D86C7F">
      <w:pPr>
        <w:pStyle w:val="Eivli"/>
      </w:pPr>
      <w:r>
        <w:t>Hiljaisella viikolla o</w:t>
      </w:r>
      <w:r w:rsidR="00BB117D">
        <w:t>n</w:t>
      </w:r>
      <w:r>
        <w:t xml:space="preserve"> tärkeää, että rukous jatku</w:t>
      </w:r>
      <w:r w:rsidR="00BB117D">
        <w:t>u</w:t>
      </w:r>
      <w:r>
        <w:t xml:space="preserve"> kaikkina päivinä. Jos mahdollista, seurakunta </w:t>
      </w:r>
      <w:r w:rsidR="00BB117D">
        <w:t xml:space="preserve">voi </w:t>
      </w:r>
      <w:r>
        <w:t xml:space="preserve">striimata lyhyitä hartauksia, musiikkihetkiä tai meditaatioita oman traditionsa mukaan. </w:t>
      </w:r>
    </w:p>
    <w:p w14:paraId="725004A6" w14:textId="77777777" w:rsidR="005845F3" w:rsidRDefault="005845F3" w:rsidP="00D86C7F">
      <w:pPr>
        <w:pStyle w:val="Eivli"/>
      </w:pPr>
    </w:p>
    <w:p w14:paraId="51321F93" w14:textId="44746517" w:rsidR="005845F3" w:rsidRDefault="005845F3" w:rsidP="00D86C7F">
      <w:pPr>
        <w:pStyle w:val="Eivli"/>
      </w:pPr>
      <w:r>
        <w:t xml:space="preserve">Aineistoa näiden päivien hartaushetkien toteuttamiseen löytyy tästä linkistä </w:t>
      </w:r>
      <w:hyperlink r:id="rId16" w:history="1">
        <w:r w:rsidR="00C14A1A">
          <w:rPr>
            <w:rStyle w:val="Hyperlinkki"/>
          </w:rPr>
          <w:t>https://evl.fi/plus/seurakuntaelama/umalanpalveluselama/aineistoa-kirkkovuoden-pyhapaiviin/hiljainen-viikko-ja-paasiainen</w:t>
        </w:r>
      </w:hyperlink>
      <w:r w:rsidR="00C14A1A">
        <w:t xml:space="preserve"> </w:t>
      </w:r>
    </w:p>
    <w:p w14:paraId="40570E81" w14:textId="66D43AF6" w:rsidR="00C14A1A" w:rsidRDefault="00C14A1A" w:rsidP="00D86C7F">
      <w:pPr>
        <w:pStyle w:val="Eivli"/>
      </w:pPr>
    </w:p>
    <w:p w14:paraId="76E6CFDF" w14:textId="77777777" w:rsidR="00C14A1A" w:rsidRDefault="00C14A1A" w:rsidP="00D86C7F">
      <w:pPr>
        <w:pStyle w:val="Eivli"/>
      </w:pPr>
    </w:p>
    <w:p w14:paraId="2ABF529B" w14:textId="77777777" w:rsidR="005845F3" w:rsidRDefault="005845F3" w:rsidP="00D86C7F">
      <w:pPr>
        <w:pStyle w:val="Eivli"/>
      </w:pPr>
    </w:p>
    <w:p w14:paraId="1FF80653" w14:textId="513DC2E8" w:rsidR="00D86C7F" w:rsidRDefault="00D86C7F" w:rsidP="00D86C7F">
      <w:pPr>
        <w:pStyle w:val="Eivli"/>
      </w:pPr>
    </w:p>
    <w:p w14:paraId="496B1A85" w14:textId="2CE52ACC" w:rsidR="00E436F5" w:rsidRDefault="00E436F5" w:rsidP="00D86C7F">
      <w:pPr>
        <w:pStyle w:val="Eivli"/>
      </w:pPr>
    </w:p>
    <w:p w14:paraId="6EA79CB6" w14:textId="77777777" w:rsidR="00E436F5" w:rsidRDefault="00E436F5" w:rsidP="00D86C7F">
      <w:pPr>
        <w:pStyle w:val="Eivli"/>
      </w:pPr>
    </w:p>
    <w:p w14:paraId="5E921FEF" w14:textId="26E005F1" w:rsidR="00D86C7F" w:rsidRDefault="00D86C7F" w:rsidP="00D86C7F">
      <w:pPr>
        <w:pStyle w:val="Eivli"/>
      </w:pPr>
    </w:p>
    <w:p w14:paraId="26078D45" w14:textId="77777777" w:rsidR="00D318E1" w:rsidRDefault="00D318E1" w:rsidP="00D86C7F">
      <w:pPr>
        <w:pStyle w:val="Otsikko2"/>
      </w:pPr>
      <w:r>
        <w:br w:type="page"/>
      </w:r>
    </w:p>
    <w:p w14:paraId="7B50BA86" w14:textId="3912EC7F" w:rsidR="00D86C7F" w:rsidRDefault="00D86C7F" w:rsidP="00D86C7F">
      <w:pPr>
        <w:pStyle w:val="Otsikko2"/>
      </w:pPr>
      <w:bookmarkStart w:id="10" w:name="_Toc36225407"/>
      <w:r>
        <w:lastRenderedPageBreak/>
        <w:t>Kiirastorstain messu</w:t>
      </w:r>
      <w:bookmarkEnd w:id="10"/>
      <w:r>
        <w:t xml:space="preserve"> </w:t>
      </w:r>
    </w:p>
    <w:p w14:paraId="3E7C294A" w14:textId="3E894891" w:rsidR="002D62E7" w:rsidRDefault="002D62E7" w:rsidP="00D318E1">
      <w:pPr>
        <w:pStyle w:val="Eivli"/>
      </w:pPr>
    </w:p>
    <w:p w14:paraId="3FE1D2AE" w14:textId="2ABFFA74" w:rsidR="00D318E1" w:rsidRDefault="00D44F50" w:rsidP="00D318E1">
      <w:pPr>
        <w:pStyle w:val="Eivli"/>
      </w:pPr>
      <w:r>
        <w:t>Ehtoollinen on kiirastorstain</w:t>
      </w:r>
      <w:r w:rsidR="002D62E7">
        <w:t xml:space="preserve"> keskeinen </w:t>
      </w:r>
      <w:r>
        <w:t xml:space="preserve">teemallinen sisältö. </w:t>
      </w:r>
      <w:r w:rsidR="00D318E1">
        <w:t>Toinen kiirastorstain teema, jalkojen pesu, muistuttaa Vapahtajan käskystä palvella ja rakastaa. E</w:t>
      </w:r>
      <w:r w:rsidR="00BB117D">
        <w:t>l</w:t>
      </w:r>
      <w:r w:rsidR="00D318E1">
        <w:t>äessämme tässä poikkeustilanteessa, tämän teeman vahva esillä pitäminen luo toisenlaista yhteyttä jumalanpalvelukseen osallistujien kesken fyysisen läsnäolon puuttuessa.</w:t>
      </w:r>
      <w:r w:rsidR="00E83DC0">
        <w:t xml:space="preserve"> Tä</w:t>
      </w:r>
      <w:r w:rsidR="00BB117D">
        <w:t xml:space="preserve">mä aineisto sisältää ohjeen </w:t>
      </w:r>
      <w:r w:rsidR="00E83DC0">
        <w:t xml:space="preserve">sekä jalkojen </w:t>
      </w:r>
      <w:proofErr w:type="gramStart"/>
      <w:r w:rsidR="00E83DC0">
        <w:t>pesuun</w:t>
      </w:r>
      <w:proofErr w:type="gramEnd"/>
      <w:r w:rsidR="00E83DC0">
        <w:t xml:space="preserve"> että valvomiseen kirkkosalissa messun jälkeen, jotka seurakunta voi halutessaan toteuttaa </w:t>
      </w:r>
      <w:proofErr w:type="spellStart"/>
      <w:r w:rsidR="00E83DC0">
        <w:t>striimissä</w:t>
      </w:r>
      <w:proofErr w:type="spellEnd"/>
      <w:r w:rsidR="00E83DC0">
        <w:t xml:space="preserve">. </w:t>
      </w:r>
    </w:p>
    <w:p w14:paraId="490BDD06" w14:textId="77777777" w:rsidR="00D318E1" w:rsidRDefault="00D318E1" w:rsidP="00D318E1">
      <w:pPr>
        <w:pStyle w:val="Eivli"/>
      </w:pPr>
    </w:p>
    <w:p w14:paraId="672B038C" w14:textId="40F27F66" w:rsidR="00D318E1" w:rsidRDefault="00D318E1" w:rsidP="00D318E1">
      <w:pPr>
        <w:pStyle w:val="Eivli"/>
      </w:pPr>
      <w:r>
        <w:t xml:space="preserve">Messussa </w:t>
      </w:r>
      <w:r w:rsidR="002D62E7">
        <w:t xml:space="preserve">tulee muistaa noudattaa </w:t>
      </w:r>
      <w:r>
        <w:t>turvavälejä ja kaiken kaikkiaan erittäin tarkkaa hygieniaa, jonka noudattaminen saa myös näkyä.</w:t>
      </w:r>
      <w:r w:rsidR="002D62E7">
        <w:t xml:space="preserve"> Piispat ovat ohjeistaneet hiippakuntiensa seurakuntia ehtoollisen vietossa. </w:t>
      </w:r>
    </w:p>
    <w:p w14:paraId="7833FFED" w14:textId="77777777" w:rsidR="00D318E1" w:rsidRDefault="00D318E1" w:rsidP="00D318E1">
      <w:pPr>
        <w:pStyle w:val="Eivli"/>
      </w:pPr>
    </w:p>
    <w:p w14:paraId="7DEE20C7" w14:textId="7B218C3A" w:rsidR="00D318E1" w:rsidRDefault="00D318E1" w:rsidP="00D318E1">
      <w:pPr>
        <w:pStyle w:val="Eivli"/>
      </w:pPr>
      <w:r>
        <w:t>Str</w:t>
      </w:r>
      <w:r w:rsidR="002D62E7">
        <w:t xml:space="preserve">iimauksessa olisi suotavaa kiinnittää huomiota siihen, miten messun alku ja loppu toteutetaan ja striimataan. </w:t>
      </w:r>
      <w:r w:rsidR="00BB117D">
        <w:t xml:space="preserve">Mahdolliset ohjeet osallistujille on hyvä antaa ennen messun alkua. </w:t>
      </w:r>
      <w:r w:rsidR="002D62E7">
        <w:t xml:space="preserve">Näin osallistujat voivat rauhassa </w:t>
      </w:r>
      <w:r w:rsidR="00E83DC0">
        <w:t>hiljentyä</w:t>
      </w:r>
      <w:r>
        <w:t xml:space="preserve">. </w:t>
      </w:r>
      <w:r w:rsidR="00E83DC0">
        <w:t xml:space="preserve"> </w:t>
      </w:r>
    </w:p>
    <w:p w14:paraId="336C71E6" w14:textId="77777777" w:rsidR="00D318E1" w:rsidRDefault="00D318E1" w:rsidP="00D318E1">
      <w:pPr>
        <w:pStyle w:val="Eivli"/>
      </w:pPr>
    </w:p>
    <w:p w14:paraId="625A44EB" w14:textId="015216E7" w:rsidR="00D318E1" w:rsidRDefault="00D318E1" w:rsidP="00D318E1">
      <w:pPr>
        <w:pStyle w:val="Eivli"/>
      </w:pPr>
      <w:r>
        <w:t>Kiirastorstain</w:t>
      </w:r>
      <w:r w:rsidR="00E83DC0">
        <w:t>a</w:t>
      </w:r>
      <w:r>
        <w:t xml:space="preserve"> messun aloituksen</w:t>
      </w:r>
      <w:r w:rsidR="00E83DC0">
        <w:t xml:space="preserve">a ja </w:t>
      </w:r>
      <w:r>
        <w:t>liturgisena siirtymänä toimii luontevasti kynttilöiden sytyttäminen. Kirkon kuoriin sytytetään messun alussa 12 apostolin kynttilät ja niiden keskelle yksi isompi Kristus-kynttilä.</w:t>
      </w:r>
    </w:p>
    <w:p w14:paraId="3C12C656" w14:textId="50650F6D" w:rsidR="00D318E1" w:rsidRDefault="00D318E1" w:rsidP="00D318E1">
      <w:pPr>
        <w:pStyle w:val="Eivli"/>
      </w:pPr>
    </w:p>
    <w:p w14:paraId="374F985A" w14:textId="77777777" w:rsidR="00D318E1" w:rsidRDefault="00D318E1" w:rsidP="00D318E1">
      <w:pPr>
        <w:pStyle w:val="Eivli"/>
      </w:pPr>
      <w:r>
        <w:t>Seuraavassa esitetään muutamia huomioita ja ehdotuksia messun toteutukseen:</w:t>
      </w:r>
    </w:p>
    <w:p w14:paraId="039476A3" w14:textId="77777777" w:rsidR="00D318E1" w:rsidRDefault="00D318E1" w:rsidP="00D318E1">
      <w:pPr>
        <w:pStyle w:val="Eivli"/>
      </w:pPr>
    </w:p>
    <w:p w14:paraId="5F5D9FFC" w14:textId="5FD67261" w:rsidR="00AA4C69" w:rsidRDefault="00AA4C69" w:rsidP="0052233F">
      <w:pPr>
        <w:pStyle w:val="Otsikko3"/>
      </w:pPr>
      <w:bookmarkStart w:id="11" w:name="_Toc36225408"/>
      <w:r>
        <w:t>Pääsiäisasetelma kotona</w:t>
      </w:r>
    </w:p>
    <w:p w14:paraId="40EED6AB" w14:textId="25AE3963" w:rsidR="00AA4C69" w:rsidRDefault="00AA4C69" w:rsidP="00AA4C69"/>
    <w:p w14:paraId="14B87743" w14:textId="510D9789" w:rsidR="00AA4C69" w:rsidRPr="00245C18" w:rsidRDefault="00AA4C69" w:rsidP="00AA4C69">
      <w:pPr>
        <w:ind w:left="1304"/>
      </w:pPr>
      <w:r>
        <w:t>Kiirastorstain pääsiäisasetelmassa voi olla esim. kynttilä, leipä, malja, yhdessä, lammas(paisti), ateria, jalkojen pesu, violetti</w:t>
      </w:r>
      <w:r w:rsidR="00BB117D">
        <w:t>.</w:t>
      </w:r>
    </w:p>
    <w:p w14:paraId="27DC4795" w14:textId="314F267D" w:rsidR="00AA4C69" w:rsidRPr="00AA4C69" w:rsidRDefault="00AA4C69" w:rsidP="00AA4C69">
      <w:pPr>
        <w:ind w:left="1304"/>
      </w:pPr>
      <w:r>
        <w:t xml:space="preserve">Kynttilä sytytetään alussa. </w:t>
      </w:r>
    </w:p>
    <w:p w14:paraId="1FCE4659" w14:textId="77777777" w:rsidR="00AA4C69" w:rsidRDefault="00AA4C69" w:rsidP="0052233F">
      <w:pPr>
        <w:pStyle w:val="Otsikko3"/>
      </w:pPr>
    </w:p>
    <w:p w14:paraId="7197F8B2" w14:textId="25CF6123" w:rsidR="00D318E1" w:rsidRDefault="00D44F50" w:rsidP="0052233F">
      <w:pPr>
        <w:pStyle w:val="Otsikko3"/>
      </w:pPr>
      <w:r>
        <w:t>Ehdotus johdantosanoiksi</w:t>
      </w:r>
      <w:bookmarkEnd w:id="11"/>
      <w:r>
        <w:t xml:space="preserve"> </w:t>
      </w:r>
    </w:p>
    <w:p w14:paraId="6E2CA851" w14:textId="77777777" w:rsidR="00D318E1" w:rsidRDefault="00D318E1" w:rsidP="00D318E1">
      <w:pPr>
        <w:pStyle w:val="Eivli"/>
      </w:pPr>
    </w:p>
    <w:p w14:paraId="72411DFE" w14:textId="77777777" w:rsidR="00E83DC0" w:rsidRDefault="00D318E1" w:rsidP="00D44F50">
      <w:pPr>
        <w:pStyle w:val="Eivli"/>
        <w:ind w:left="1304"/>
      </w:pPr>
      <w:r>
        <w:t xml:space="preserve">Rakkaat kristityt. Tänä iltana aloitamme ristin ja ylösnousemuksen pääsiäisen vieton. Muistamme ehtoollisen asettamista. Olemme koolla Herran läsnäolossa. Herramme Jeesus Kristus on luvannut: ”Missä kaksi tai kolme on koolla minun nimessäni, siellä minä olen heidän keskellään” (Matt. 18:20). Tähän lupaukseen me nytkin luotamme. </w:t>
      </w:r>
    </w:p>
    <w:p w14:paraId="799AC5D3" w14:textId="77777777" w:rsidR="00E83DC0" w:rsidRDefault="00E83DC0" w:rsidP="00D44F50">
      <w:pPr>
        <w:pStyle w:val="Eivli"/>
        <w:ind w:left="1304"/>
      </w:pPr>
    </w:p>
    <w:p w14:paraId="3AA769DB" w14:textId="47288C4A" w:rsidR="00D318E1" w:rsidRDefault="00D318E1" w:rsidP="00D44F50">
      <w:pPr>
        <w:pStyle w:val="Eivli"/>
        <w:ind w:left="1304"/>
      </w:pPr>
      <w:r>
        <w:t>Tämä kiirastorstai on erityinen. Emme voi tänä iltana osallistua yhdessä pyhälle aterialle. Puhutelkoon tämä vajavuutemme meitä tänä iltana ja kutsukoon yhteyden kaipuumme meitä yhä vahvemmin rukoukseen pyhän salaisuuden äärelle. Pyhän Hengen kautta meillä on yhteys Herraamme ja toisiimme. Hän on meissä ja me hänessä.</w:t>
      </w:r>
    </w:p>
    <w:p w14:paraId="4394D80A" w14:textId="77777777" w:rsidR="00D318E1" w:rsidRDefault="00D318E1" w:rsidP="00D44F50">
      <w:pPr>
        <w:pStyle w:val="Eivli"/>
        <w:ind w:left="1304"/>
      </w:pPr>
    </w:p>
    <w:p w14:paraId="4030DD89" w14:textId="77777777" w:rsidR="00D318E1" w:rsidRDefault="00D318E1" w:rsidP="00D44F50">
      <w:pPr>
        <w:pStyle w:val="Eivli"/>
        <w:ind w:left="1304"/>
      </w:pPr>
      <w:r>
        <w:t>Kristuksen palvelevan rakkauden esikuva kutsuu meitä muutokseen. Hänen läsnäoloonsa ja armoonsa turvaten tunnustamme nyt yhdessä syntimme.</w:t>
      </w:r>
    </w:p>
    <w:p w14:paraId="2DAFABCF" w14:textId="77777777" w:rsidR="00D318E1" w:rsidRDefault="00D318E1" w:rsidP="00D44F50">
      <w:pPr>
        <w:pStyle w:val="Eivli"/>
        <w:ind w:left="1304"/>
      </w:pPr>
    </w:p>
    <w:p w14:paraId="6CF4147E" w14:textId="05E5B6C5" w:rsidR="00901750" w:rsidRDefault="00901750" w:rsidP="00193793">
      <w:pPr>
        <w:pStyle w:val="Otsikko3"/>
      </w:pPr>
      <w:bookmarkStart w:id="12" w:name="_Toc36225409"/>
      <w:r>
        <w:t xml:space="preserve">Päivän rukous </w:t>
      </w:r>
    </w:p>
    <w:p w14:paraId="7D704D67" w14:textId="77777777" w:rsidR="00901750" w:rsidRDefault="00901750" w:rsidP="00901750">
      <w:pPr>
        <w:pStyle w:val="Eivli"/>
        <w:ind w:left="1304"/>
      </w:pPr>
      <w:r>
        <w:t>Jeesus, Jumalan Poika.</w:t>
      </w:r>
    </w:p>
    <w:p w14:paraId="5856720F" w14:textId="77777777" w:rsidR="00901750" w:rsidRDefault="00901750" w:rsidP="00901750">
      <w:pPr>
        <w:pStyle w:val="Eivli"/>
        <w:ind w:left="1304"/>
      </w:pPr>
      <w:r>
        <w:t>Sinä annat meille itsesi ehtoollisessa.</w:t>
      </w:r>
    </w:p>
    <w:p w14:paraId="07629D38" w14:textId="77777777" w:rsidR="00901750" w:rsidRDefault="00901750" w:rsidP="00901750">
      <w:pPr>
        <w:pStyle w:val="Eivli"/>
        <w:ind w:left="1304"/>
      </w:pPr>
      <w:r>
        <w:t>Ehtoollisen leipä ja viini ovat sinun ruumiisi ja veresi.</w:t>
      </w:r>
    </w:p>
    <w:p w14:paraId="6D3612CE" w14:textId="77777777" w:rsidR="00901750" w:rsidRDefault="00901750" w:rsidP="00901750">
      <w:pPr>
        <w:pStyle w:val="Eivli"/>
        <w:ind w:left="1304"/>
      </w:pPr>
      <w:r>
        <w:t>Ehtoollinen yhdistää meidät sinuun ja toisiimme.</w:t>
      </w:r>
    </w:p>
    <w:p w14:paraId="4E7C6225" w14:textId="77777777" w:rsidR="00901750" w:rsidRDefault="00901750" w:rsidP="00901750">
      <w:pPr>
        <w:pStyle w:val="Eivli"/>
        <w:ind w:left="1304"/>
      </w:pPr>
      <w:r>
        <w:t>Vahvista meidän uskoamme sinuun.</w:t>
      </w:r>
    </w:p>
    <w:p w14:paraId="14CE0248" w14:textId="77777777" w:rsidR="00901750" w:rsidRDefault="00901750" w:rsidP="00901750">
      <w:pPr>
        <w:pStyle w:val="Eivli"/>
        <w:ind w:left="1304"/>
      </w:pPr>
      <w:r>
        <w:t>Auta meitä ottamaan vastaan lahja, jonka annat.</w:t>
      </w:r>
    </w:p>
    <w:p w14:paraId="3E3A39A8" w14:textId="77777777" w:rsidR="00901750" w:rsidRDefault="00901750" w:rsidP="00901750">
      <w:pPr>
        <w:pStyle w:val="Eivli"/>
        <w:ind w:left="1304"/>
      </w:pPr>
      <w:r>
        <w:lastRenderedPageBreak/>
        <w:t>Jeesus Kristus, kuule tämä rukous.</w:t>
      </w:r>
    </w:p>
    <w:p w14:paraId="58A15F95" w14:textId="5AC2B008" w:rsidR="00901750" w:rsidRPr="00901750" w:rsidRDefault="00901750" w:rsidP="00901750">
      <w:pPr>
        <w:pStyle w:val="Eivli"/>
        <w:ind w:left="1304"/>
      </w:pPr>
      <w:r>
        <w:t>Sinä elät ja hallitset yhdessä Isän ja Pyhän Hengen kanssa aina ja ikuisesti.</w:t>
      </w:r>
    </w:p>
    <w:p w14:paraId="572B2365" w14:textId="77777777" w:rsidR="00901750" w:rsidRDefault="00901750" w:rsidP="00193793">
      <w:pPr>
        <w:pStyle w:val="Otsikko3"/>
      </w:pPr>
    </w:p>
    <w:p w14:paraId="1B3E73E5" w14:textId="6AC30887" w:rsidR="00D318E1" w:rsidRDefault="00D318E1" w:rsidP="00193793">
      <w:pPr>
        <w:pStyle w:val="Otsikko3"/>
      </w:pPr>
      <w:r>
        <w:t>Raamatunluku ja saarna</w:t>
      </w:r>
      <w:bookmarkEnd w:id="12"/>
    </w:p>
    <w:p w14:paraId="45F0D1F6" w14:textId="77777777" w:rsidR="00D318E1" w:rsidRDefault="00D318E1" w:rsidP="00D318E1">
      <w:pPr>
        <w:pStyle w:val="Eivli"/>
      </w:pPr>
    </w:p>
    <w:p w14:paraId="42B3A5EE" w14:textId="77777777" w:rsidR="00D318E1" w:rsidRDefault="00D318E1" w:rsidP="00E83DC0">
      <w:pPr>
        <w:pStyle w:val="Eivli"/>
        <w:ind w:left="1304"/>
      </w:pPr>
      <w:r>
        <w:t>Suositellaan lukukappaleen (1. Kor. 11: 23–29) ja evankeliumin (</w:t>
      </w:r>
      <w:proofErr w:type="spellStart"/>
      <w:r>
        <w:t>Joh</w:t>
      </w:r>
      <w:proofErr w:type="spellEnd"/>
      <w:r>
        <w:t>. 13: 1–15) lukemista, koska lukukappaleessa esiintyvät ehtoollisen asetussanat ja evankeliumissa kiirastorstain toinen teema, palvelu ja jalkojenpesu. Mikäli jumalanpalvelukseen liitetään saarnaan jälkeen jalkojenpesu, tämä on hyvä huomioida saarnan sisällössä.</w:t>
      </w:r>
    </w:p>
    <w:p w14:paraId="1B830D4D" w14:textId="50611B28" w:rsidR="00D318E1" w:rsidRDefault="00D318E1" w:rsidP="00D318E1">
      <w:pPr>
        <w:pStyle w:val="Eivli"/>
      </w:pPr>
    </w:p>
    <w:p w14:paraId="1BCDFF08" w14:textId="77777777" w:rsidR="00C204DF" w:rsidRDefault="00C204DF" w:rsidP="00C204DF">
      <w:pPr>
        <w:pStyle w:val="Otsikko3"/>
      </w:pPr>
      <w:bookmarkStart w:id="13" w:name="_Toc36225410"/>
      <w:r>
        <w:t>Jalkojen pesu</w:t>
      </w:r>
      <w:bookmarkEnd w:id="13"/>
      <w:r>
        <w:t xml:space="preserve"> </w:t>
      </w:r>
    </w:p>
    <w:p w14:paraId="10C1C292" w14:textId="77777777" w:rsidR="00C204DF" w:rsidRDefault="00C204DF" w:rsidP="00C204DF">
      <w:pPr>
        <w:pStyle w:val="Eivli"/>
      </w:pPr>
      <w:r>
        <w:t xml:space="preserve">(Englannin kirkon </w:t>
      </w:r>
      <w:proofErr w:type="spellStart"/>
      <w:r>
        <w:t>Common</w:t>
      </w:r>
      <w:proofErr w:type="spellEnd"/>
      <w:r>
        <w:t xml:space="preserve"> </w:t>
      </w:r>
      <w:proofErr w:type="spellStart"/>
      <w:r>
        <w:t>Worship</w:t>
      </w:r>
      <w:proofErr w:type="spellEnd"/>
      <w:r>
        <w:t xml:space="preserve"> -aineistosta kääntänyt ja tähän tilanteeseen sovittanut Mika K T Pajunen.) </w:t>
      </w:r>
    </w:p>
    <w:p w14:paraId="5E169059" w14:textId="3203D02C" w:rsidR="00C204DF" w:rsidRDefault="00C204DF" w:rsidP="00C204DF">
      <w:pPr>
        <w:pStyle w:val="Eivli"/>
      </w:pPr>
    </w:p>
    <w:p w14:paraId="22ACA0B1" w14:textId="77777777" w:rsidR="00C204DF" w:rsidRDefault="00C204DF" w:rsidP="00E83DC0">
      <w:pPr>
        <w:pStyle w:val="Eivli"/>
        <w:ind w:left="1304"/>
      </w:pPr>
      <w:r>
        <w:t xml:space="preserve">Saarnan jälkeen liturgi voi pestä </w:t>
      </w:r>
      <w:proofErr w:type="spellStart"/>
      <w:r>
        <w:t>striimissä</w:t>
      </w:r>
      <w:proofErr w:type="spellEnd"/>
      <w:r>
        <w:t xml:space="preserve"> jonkun / toisten jalat. Saarnassa pitää silloin ottaa tämä huomioon ja johdattaa symbolin äärelle. Samalla voidaan kertoa mahdollisuudesta pestä jalat kodeissa ja muistuttaa siitä, että palvelun tulee olla palvelua – toisin sanoen ketään ei saa pakottaa tai painostaa tämän symbolin vastaanottamiseen vaan jokaisen tahtoa ja parasta on kunnioitettava. Palvelijan tulee pitää huolta myös omasta hyvinvoinnistaan ja kunnioittaa viranomaisten antamia ohjeita ja suosituksia ja pidättäytyä omaan lähipiiriinsä, jonka kanssa viettää muutenkin aikansa. </w:t>
      </w:r>
    </w:p>
    <w:p w14:paraId="13521477" w14:textId="37A78243" w:rsidR="00C204DF" w:rsidRDefault="00C204DF" w:rsidP="00E83DC0">
      <w:pPr>
        <w:pStyle w:val="Eivli"/>
        <w:ind w:left="1304"/>
      </w:pPr>
    </w:p>
    <w:p w14:paraId="4EE7C4C3" w14:textId="77777777" w:rsidR="00C204DF" w:rsidRDefault="00C204DF" w:rsidP="00E83DC0">
      <w:pPr>
        <w:pStyle w:val="Eivli"/>
        <w:ind w:left="1304"/>
      </w:pPr>
      <w:r>
        <w:t xml:space="preserve">Jalkojen pesun aikana voi olla sopivaa musiikkia. Englannin kirkko suosittaa esim. </w:t>
      </w:r>
      <w:proofErr w:type="spellStart"/>
      <w:r>
        <w:t>Taizé</w:t>
      </w:r>
      <w:proofErr w:type="spellEnd"/>
      <w:r>
        <w:t xml:space="preserve">-laulua </w:t>
      </w:r>
      <w:proofErr w:type="spellStart"/>
      <w:r>
        <w:t>Ubi</w:t>
      </w:r>
      <w:proofErr w:type="spellEnd"/>
      <w:r>
        <w:t xml:space="preserve"> </w:t>
      </w:r>
      <w:proofErr w:type="spellStart"/>
      <w:r>
        <w:t>caritas</w:t>
      </w:r>
      <w:proofErr w:type="spellEnd"/>
      <w:r>
        <w:t xml:space="preserve">, jota voidaan toistaa toimituksen ajan.  </w:t>
      </w:r>
    </w:p>
    <w:p w14:paraId="50376DA4" w14:textId="117B784A" w:rsidR="00C204DF" w:rsidRDefault="00C204DF" w:rsidP="00E83DC0">
      <w:pPr>
        <w:pStyle w:val="Eivli"/>
        <w:ind w:left="1304"/>
      </w:pPr>
    </w:p>
    <w:p w14:paraId="7976145A" w14:textId="77777777" w:rsidR="00C204DF" w:rsidRDefault="00C204DF" w:rsidP="00E83DC0">
      <w:pPr>
        <w:pStyle w:val="Eivli"/>
        <w:ind w:left="1304"/>
      </w:pPr>
      <w:r>
        <w:t xml:space="preserve">Mahdollisen jalkojen pesun jälkeen voi olla hyvä kuvata, kuinka pesijä pesee huolellisesti saippualla omat kätensä ennen kuin muu toiminta jatkuu. </w:t>
      </w:r>
    </w:p>
    <w:p w14:paraId="1E223968" w14:textId="27305A1C" w:rsidR="00C204DF" w:rsidRDefault="00C204DF" w:rsidP="00E83DC0">
      <w:pPr>
        <w:pStyle w:val="Eivli"/>
        <w:ind w:left="1304"/>
      </w:pPr>
    </w:p>
    <w:p w14:paraId="220113B0" w14:textId="77777777" w:rsidR="00C204DF" w:rsidRDefault="00C204DF" w:rsidP="00E83DC0">
      <w:pPr>
        <w:pStyle w:val="Eivli"/>
        <w:ind w:left="1304"/>
      </w:pPr>
      <w:r>
        <w:t xml:space="preserve">Jalkojen pesu voi päättyä tähän rukoukseen: </w:t>
      </w:r>
    </w:p>
    <w:p w14:paraId="1E7D5CE2" w14:textId="4D13755F" w:rsidR="00C204DF" w:rsidRDefault="00C204DF" w:rsidP="00E83DC0">
      <w:pPr>
        <w:pStyle w:val="Eivli"/>
        <w:ind w:left="1304"/>
      </w:pPr>
    </w:p>
    <w:p w14:paraId="08204F18" w14:textId="3320D31E" w:rsidR="00C204DF" w:rsidRDefault="00C204DF" w:rsidP="00E83DC0">
      <w:pPr>
        <w:pStyle w:val="Eivli"/>
        <w:ind w:left="1304"/>
      </w:pPr>
      <w:r>
        <w:t xml:space="preserve">Herra Jeesus Kristus, </w:t>
      </w:r>
    </w:p>
    <w:p w14:paraId="0797373D" w14:textId="783F655F" w:rsidR="00C204DF" w:rsidRDefault="00C204DF" w:rsidP="00E83DC0">
      <w:pPr>
        <w:pStyle w:val="Eivli"/>
        <w:ind w:left="1304"/>
      </w:pPr>
      <w:r>
        <w:t xml:space="preserve">sinä olet opettanut meille, </w:t>
      </w:r>
    </w:p>
    <w:p w14:paraId="5042A0AF" w14:textId="17F04979" w:rsidR="00C204DF" w:rsidRDefault="00C204DF" w:rsidP="00E83DC0">
      <w:pPr>
        <w:pStyle w:val="Eivli"/>
        <w:ind w:left="1304"/>
      </w:pPr>
      <w:r>
        <w:t xml:space="preserve">että sen minkä teemme yhdelle vähäisistä veljistämme ja sisaristamme, </w:t>
      </w:r>
    </w:p>
    <w:p w14:paraId="271B29F9" w14:textId="77777777" w:rsidR="00C204DF" w:rsidRDefault="00C204DF" w:rsidP="00E83DC0">
      <w:pPr>
        <w:pStyle w:val="Eivli"/>
        <w:ind w:left="1304"/>
      </w:pPr>
      <w:r>
        <w:t xml:space="preserve">sen me teemme sinulle: </w:t>
      </w:r>
    </w:p>
    <w:p w14:paraId="12AE9320" w14:textId="334FD021" w:rsidR="00C204DF" w:rsidRDefault="00C204DF" w:rsidP="00E83DC0">
      <w:pPr>
        <w:pStyle w:val="Eivli"/>
        <w:ind w:left="1304"/>
      </w:pPr>
      <w:r>
        <w:t xml:space="preserve">anna meille voimaa tulla toistemme palvelijoiksi </w:t>
      </w:r>
    </w:p>
    <w:p w14:paraId="450377ED" w14:textId="4D7597DD" w:rsidR="00C204DF" w:rsidRDefault="00C204DF" w:rsidP="00E83DC0">
      <w:pPr>
        <w:pStyle w:val="Eivli"/>
        <w:ind w:left="1304"/>
      </w:pPr>
      <w:r>
        <w:t xml:space="preserve">niin kuin sinä olit kaikkien palvelija </w:t>
      </w:r>
    </w:p>
    <w:p w14:paraId="3151FECB" w14:textId="19DCFA28" w:rsidR="00C204DF" w:rsidRDefault="00C204DF" w:rsidP="00E83DC0">
      <w:pPr>
        <w:pStyle w:val="Eivli"/>
        <w:ind w:left="1304"/>
      </w:pPr>
      <w:r>
        <w:t xml:space="preserve">ja annoit elämäsi ja kuolit kaikkien puolesta </w:t>
      </w:r>
    </w:p>
    <w:p w14:paraId="25CCBB89" w14:textId="3EA9F9B2" w:rsidR="00C204DF" w:rsidRDefault="00C204DF" w:rsidP="00E83DC0">
      <w:pPr>
        <w:pStyle w:val="Eivli"/>
        <w:ind w:left="1304"/>
      </w:pPr>
      <w:r>
        <w:t xml:space="preserve">mutta elät ja hallitset nyt ja iankaikkisesti. </w:t>
      </w:r>
    </w:p>
    <w:p w14:paraId="385BA041" w14:textId="41A432C7" w:rsidR="00C204DF" w:rsidRDefault="00C204DF" w:rsidP="00E83DC0">
      <w:pPr>
        <w:pStyle w:val="Eivli"/>
        <w:ind w:left="1304"/>
      </w:pPr>
      <w:r>
        <w:t xml:space="preserve">Aamen.  </w:t>
      </w:r>
    </w:p>
    <w:p w14:paraId="533CD156" w14:textId="5F37B04C" w:rsidR="00E83DC0" w:rsidRDefault="00E83DC0" w:rsidP="00E83DC0">
      <w:pPr>
        <w:pStyle w:val="Eivli"/>
        <w:ind w:left="1304"/>
      </w:pPr>
    </w:p>
    <w:p w14:paraId="76734E90" w14:textId="0DFE14DD" w:rsidR="00E83DC0" w:rsidRDefault="00E83DC0" w:rsidP="00E83DC0">
      <w:pPr>
        <w:pStyle w:val="Eivli"/>
        <w:ind w:left="1304"/>
      </w:pPr>
      <w:r>
        <w:t xml:space="preserve">Sen jälkeen jatketaan yhteiseen esirukoukseen. </w:t>
      </w:r>
    </w:p>
    <w:p w14:paraId="0F1BCDDB" w14:textId="77777777" w:rsidR="00C204DF" w:rsidRDefault="00C204DF" w:rsidP="00D318E1">
      <w:pPr>
        <w:pStyle w:val="Eivli"/>
      </w:pPr>
    </w:p>
    <w:p w14:paraId="0DA215EC" w14:textId="77777777" w:rsidR="00D318E1" w:rsidRDefault="00D318E1" w:rsidP="0052233F">
      <w:pPr>
        <w:pStyle w:val="Otsikko3"/>
      </w:pPr>
      <w:bookmarkStart w:id="14" w:name="_Toc36225411"/>
      <w:r>
        <w:t>Yhteinen esirukous</w:t>
      </w:r>
      <w:bookmarkEnd w:id="14"/>
    </w:p>
    <w:p w14:paraId="1E2FB522" w14:textId="77777777" w:rsidR="00D318E1" w:rsidRDefault="00D318E1" w:rsidP="00D318E1">
      <w:pPr>
        <w:pStyle w:val="Eivli"/>
      </w:pPr>
    </w:p>
    <w:p w14:paraId="2744AE3F" w14:textId="7E5899BE" w:rsidR="00D318E1" w:rsidRDefault="00E83DC0" w:rsidP="00D318E1">
      <w:pPr>
        <w:pStyle w:val="Eivli"/>
      </w:pPr>
      <w:r>
        <w:t xml:space="preserve">Kiirastorstaina voidaan käyttää </w:t>
      </w:r>
      <w:proofErr w:type="spellStart"/>
      <w:r w:rsidR="00D318E1" w:rsidRPr="00E83DC0">
        <w:rPr>
          <w:b/>
          <w:bCs/>
        </w:rPr>
        <w:t>Trishagion</w:t>
      </w:r>
      <w:r w:rsidRPr="00E83DC0">
        <w:rPr>
          <w:b/>
          <w:bCs/>
        </w:rPr>
        <w:t>ia</w:t>
      </w:r>
      <w:proofErr w:type="spellEnd"/>
      <w:r w:rsidR="00D318E1">
        <w:t xml:space="preserve"> (VK 718, mahdollisesti ajankohtaiseen koronaviruspandemiaan liittyvin lisäsanoituksin) tai </w:t>
      </w:r>
      <w:r w:rsidR="00D318E1" w:rsidRPr="00E83DC0">
        <w:rPr>
          <w:b/>
          <w:bCs/>
        </w:rPr>
        <w:t>Litania</w:t>
      </w:r>
      <w:r w:rsidRPr="00E83DC0">
        <w:rPr>
          <w:b/>
          <w:bCs/>
        </w:rPr>
        <w:t>a</w:t>
      </w:r>
      <w:r w:rsidR="00D318E1">
        <w:t xml:space="preserve"> (VK 719)</w:t>
      </w:r>
      <w:r w:rsidR="00BB117D">
        <w:t>.</w:t>
      </w:r>
    </w:p>
    <w:p w14:paraId="10DD7903" w14:textId="77777777" w:rsidR="00D318E1" w:rsidRDefault="00D318E1" w:rsidP="00D318E1">
      <w:pPr>
        <w:pStyle w:val="Eivli"/>
      </w:pPr>
    </w:p>
    <w:p w14:paraId="1B87BBAA" w14:textId="2C3411A1" w:rsidR="00E83DC0" w:rsidRDefault="00E83DC0" w:rsidP="00D318E1">
      <w:pPr>
        <w:pStyle w:val="Eivli"/>
        <w:rPr>
          <w:b/>
          <w:bCs/>
        </w:rPr>
      </w:pPr>
      <w:r w:rsidRPr="00E83DC0">
        <w:rPr>
          <w:b/>
          <w:bCs/>
        </w:rPr>
        <w:t>Esirukous</w:t>
      </w:r>
    </w:p>
    <w:p w14:paraId="649509E1" w14:textId="44A8E603" w:rsidR="00E83DC0" w:rsidRPr="00E83DC0" w:rsidRDefault="00E83DC0" w:rsidP="00D318E1">
      <w:pPr>
        <w:pStyle w:val="Eivli"/>
        <w:rPr>
          <w:b/>
          <w:bCs/>
        </w:rPr>
      </w:pPr>
      <w:r>
        <w:t xml:space="preserve">(Englannin kirkon </w:t>
      </w:r>
      <w:proofErr w:type="spellStart"/>
      <w:r>
        <w:t>Common</w:t>
      </w:r>
      <w:proofErr w:type="spellEnd"/>
      <w:r>
        <w:t xml:space="preserve"> </w:t>
      </w:r>
      <w:proofErr w:type="spellStart"/>
      <w:r>
        <w:t>Worship</w:t>
      </w:r>
      <w:proofErr w:type="spellEnd"/>
      <w:r>
        <w:t xml:space="preserve"> -aineistosta kääntänyt ja tähän tilanteeseen sovittanut Mika K T Pajunen.)  </w:t>
      </w:r>
      <w:r>
        <w:t/>
      </w:r>
    </w:p>
    <w:p w14:paraId="1DE5808E" w14:textId="77777777" w:rsidR="00E83DC0" w:rsidRDefault="00E83DC0" w:rsidP="00D318E1">
      <w:pPr>
        <w:pStyle w:val="Eivli"/>
      </w:pPr>
    </w:p>
    <w:p w14:paraId="34ABCA59" w14:textId="1E8CE2CC" w:rsidR="00D318E1" w:rsidRDefault="00D318E1" w:rsidP="00D318E1">
      <w:pPr>
        <w:pStyle w:val="Eivli"/>
      </w:pPr>
      <w:r>
        <w:t xml:space="preserve">Rukouksen </w:t>
      </w:r>
      <w:r w:rsidRPr="00E83DC0">
        <w:rPr>
          <w:b/>
          <w:bCs/>
        </w:rPr>
        <w:t>yhteisesti lausuttavat osat</w:t>
      </w:r>
      <w:r>
        <w:t xml:space="preserve"> voidaan toteuttaa myös kaikuna. Jos toteutetaan kaikuna, toistetaan myös Herra, kuule meitä.</w:t>
      </w:r>
    </w:p>
    <w:p w14:paraId="3D7E958B" w14:textId="77777777" w:rsidR="00D318E1" w:rsidRDefault="00D318E1" w:rsidP="00E83DC0">
      <w:pPr>
        <w:pStyle w:val="Eivli"/>
        <w:ind w:left="1304"/>
      </w:pPr>
    </w:p>
    <w:p w14:paraId="3C3BCDD6" w14:textId="4895EDDA" w:rsidR="00D318E1" w:rsidRDefault="00D318E1" w:rsidP="00E83DC0">
      <w:pPr>
        <w:pStyle w:val="Eivli"/>
        <w:ind w:left="1304"/>
      </w:pPr>
      <w:r>
        <w:t>Rukoilkaamme Jumalaa, Isäämme, Pyhän Hengen voimassa Kristuksen maailman Pelastajan kautta.</w:t>
      </w:r>
    </w:p>
    <w:p w14:paraId="5D546A80" w14:textId="77777777" w:rsidR="00D318E1" w:rsidRDefault="00D318E1" w:rsidP="00E83DC0">
      <w:pPr>
        <w:pStyle w:val="Eivli"/>
        <w:ind w:left="1304"/>
      </w:pPr>
    </w:p>
    <w:p w14:paraId="673F3439" w14:textId="15E4ABCD" w:rsidR="00D318E1" w:rsidRDefault="00D318E1" w:rsidP="00E83DC0">
      <w:pPr>
        <w:pStyle w:val="Eivli"/>
        <w:ind w:left="1304"/>
      </w:pPr>
      <w:r>
        <w:t>Isä,</w:t>
      </w:r>
    </w:p>
    <w:p w14:paraId="2774D57F" w14:textId="009F955E" w:rsidR="00D318E1" w:rsidRDefault="00D318E1" w:rsidP="00E83DC0">
      <w:pPr>
        <w:pStyle w:val="Eivli"/>
        <w:ind w:left="1304"/>
      </w:pPr>
      <w:r>
        <w:t xml:space="preserve">Tänä </w:t>
      </w:r>
      <w:proofErr w:type="gramStart"/>
      <w:r>
        <w:t>yönä</w:t>
      </w:r>
      <w:proofErr w:type="gramEnd"/>
      <w:r>
        <w:t xml:space="preserve"> kun Poikasi kavallettiin,</w:t>
      </w:r>
    </w:p>
    <w:p w14:paraId="539FF6BD" w14:textId="0531EBFA" w:rsidR="00D318E1" w:rsidRDefault="00D318E1" w:rsidP="00E83DC0">
      <w:pPr>
        <w:pStyle w:val="Eivli"/>
        <w:ind w:left="1304"/>
      </w:pPr>
      <w:r>
        <w:t>hän pesi opetuslastensa jalat.</w:t>
      </w:r>
    </w:p>
    <w:p w14:paraId="630C4890" w14:textId="67368B78" w:rsidR="00D318E1" w:rsidRDefault="00D318E1" w:rsidP="00E83DC0">
      <w:pPr>
        <w:pStyle w:val="Eivli"/>
        <w:ind w:left="1304"/>
      </w:pPr>
      <w:r>
        <w:t>Me sitoudumme seuraamaan hänen esimerkkiään rakkaudessa ja palvelussa.</w:t>
      </w:r>
    </w:p>
    <w:p w14:paraId="24D6F840" w14:textId="32916207" w:rsidR="00D318E1" w:rsidRPr="00E83DC0" w:rsidRDefault="00D318E1" w:rsidP="00E83DC0">
      <w:pPr>
        <w:pStyle w:val="Eivli"/>
        <w:ind w:left="1304"/>
      </w:pPr>
      <w:r w:rsidRPr="00E83DC0">
        <w:t>Herra, kuule meitä:</w:t>
      </w:r>
    </w:p>
    <w:p w14:paraId="65FE7442" w14:textId="08C648AE" w:rsidR="00D318E1" w:rsidRDefault="00D318E1" w:rsidP="00E83DC0">
      <w:pPr>
        <w:pStyle w:val="Eivli"/>
        <w:ind w:left="1304"/>
      </w:pPr>
      <w:r w:rsidRPr="00E83DC0">
        <w:rPr>
          <w:b/>
          <w:bCs/>
        </w:rPr>
        <w:t>ja tee meistä nöyriä.</w:t>
      </w:r>
      <w:r>
        <w:t xml:space="preserve"> </w:t>
      </w:r>
    </w:p>
    <w:p w14:paraId="6DBEECFA" w14:textId="77777777" w:rsidR="00D318E1" w:rsidRDefault="00D318E1" w:rsidP="00E83DC0">
      <w:pPr>
        <w:pStyle w:val="Eivli"/>
        <w:ind w:left="1304"/>
      </w:pPr>
    </w:p>
    <w:p w14:paraId="2C55C8C2" w14:textId="0E6A828F" w:rsidR="00D318E1" w:rsidRDefault="00D318E1" w:rsidP="00E83DC0">
      <w:pPr>
        <w:pStyle w:val="Eivli"/>
        <w:ind w:left="1304"/>
      </w:pPr>
      <w:r>
        <w:t>Tänä yönä, hän rukoili opetuslastensa puolesta, että he olisivat yhtä.</w:t>
      </w:r>
    </w:p>
    <w:p w14:paraId="0A898534" w14:textId="271F5D86" w:rsidR="00D318E1" w:rsidRDefault="00D318E1" w:rsidP="00E83DC0">
      <w:pPr>
        <w:pStyle w:val="Eivli"/>
        <w:ind w:left="1304"/>
      </w:pPr>
      <w:r>
        <w:t>Me rukoilemme kirkkosi ykseyden puolesta.</w:t>
      </w:r>
    </w:p>
    <w:p w14:paraId="023D73EA" w14:textId="7953B2A5" w:rsidR="00D318E1" w:rsidRDefault="00D318E1" w:rsidP="00E83DC0">
      <w:pPr>
        <w:pStyle w:val="Eivli"/>
        <w:ind w:left="1304"/>
      </w:pPr>
      <w:r>
        <w:t>Herra, kuule meitä:</w:t>
      </w:r>
    </w:p>
    <w:p w14:paraId="7EBAF119" w14:textId="5EADC09C" w:rsidR="00D318E1" w:rsidRDefault="00D318E1" w:rsidP="00E83DC0">
      <w:pPr>
        <w:pStyle w:val="Eivli"/>
        <w:ind w:left="1304"/>
      </w:pPr>
      <w:r w:rsidRPr="00E83DC0">
        <w:rPr>
          <w:b/>
          <w:bCs/>
        </w:rPr>
        <w:t>ja yhdistä meidät.</w:t>
      </w:r>
      <w:r>
        <w:t xml:space="preserve"> </w:t>
      </w:r>
    </w:p>
    <w:p w14:paraId="44713BE4" w14:textId="77777777" w:rsidR="0052233F" w:rsidRDefault="0052233F" w:rsidP="00E83DC0">
      <w:pPr>
        <w:pStyle w:val="Eivli"/>
        <w:ind w:left="1304"/>
      </w:pPr>
    </w:p>
    <w:p w14:paraId="4D5DDA6B" w14:textId="24911191" w:rsidR="0052233F" w:rsidRDefault="00D318E1" w:rsidP="00E83DC0">
      <w:pPr>
        <w:pStyle w:val="Eivli"/>
        <w:ind w:left="1304"/>
      </w:pPr>
      <w:r>
        <w:t>Tänä yönä, hän rukoili niiden puolesta, jotka opetuslasten todistuksen tähden uskovat häneen. Me rukoilemme kirkkosi lähetyksen puolesta.</w:t>
      </w:r>
    </w:p>
    <w:p w14:paraId="7DBE3754" w14:textId="74ADAAB6" w:rsidR="00D318E1" w:rsidRDefault="00D318E1" w:rsidP="00E83DC0">
      <w:pPr>
        <w:pStyle w:val="Eivli"/>
        <w:ind w:left="1304"/>
      </w:pPr>
      <w:r>
        <w:t>Herra, kuule meitä:</w:t>
      </w:r>
    </w:p>
    <w:p w14:paraId="055D8775" w14:textId="4CDEF356" w:rsidR="00D318E1" w:rsidRPr="00E83DC0" w:rsidRDefault="00D318E1" w:rsidP="00E83DC0">
      <w:pPr>
        <w:pStyle w:val="Eivli"/>
        <w:ind w:left="1304"/>
        <w:rPr>
          <w:b/>
          <w:bCs/>
        </w:rPr>
      </w:pPr>
      <w:r w:rsidRPr="00E83DC0">
        <w:rPr>
          <w:b/>
          <w:bCs/>
        </w:rPr>
        <w:t>ja uud</w:t>
      </w:r>
      <w:r w:rsidR="0052233F" w:rsidRPr="00E83DC0">
        <w:rPr>
          <w:b/>
          <w:bCs/>
        </w:rPr>
        <w:t>i</w:t>
      </w:r>
      <w:r w:rsidRPr="00E83DC0">
        <w:rPr>
          <w:b/>
          <w:bCs/>
        </w:rPr>
        <w:t>sta meidän intomme.</w:t>
      </w:r>
    </w:p>
    <w:p w14:paraId="70224361" w14:textId="77777777" w:rsidR="00D318E1" w:rsidRDefault="00D318E1" w:rsidP="00E83DC0">
      <w:pPr>
        <w:pStyle w:val="Eivli"/>
        <w:ind w:left="1304"/>
      </w:pPr>
    </w:p>
    <w:p w14:paraId="5E36BC58" w14:textId="457AFBA8" w:rsidR="00D318E1" w:rsidRDefault="00D318E1" w:rsidP="00E83DC0">
      <w:pPr>
        <w:pStyle w:val="Eivli"/>
        <w:ind w:left="1304"/>
      </w:pPr>
      <w:r>
        <w:t>Tänä yönä, hän antoi opetuslapsille käskyn rakastaa,</w:t>
      </w:r>
    </w:p>
    <w:p w14:paraId="7A26908E" w14:textId="1A153978" w:rsidR="00D318E1" w:rsidRDefault="00D318E1" w:rsidP="00E83DC0">
      <w:pPr>
        <w:pStyle w:val="Eivli"/>
        <w:ind w:left="1304"/>
      </w:pPr>
      <w:r>
        <w:t>mutta kärsi itse hyljättynä.</w:t>
      </w:r>
    </w:p>
    <w:p w14:paraId="59EE9E19" w14:textId="3B4A777A" w:rsidR="00D318E1" w:rsidRDefault="00D318E1" w:rsidP="00E83DC0">
      <w:pPr>
        <w:pStyle w:val="Eivli"/>
        <w:ind w:left="1304"/>
      </w:pPr>
      <w:r>
        <w:t>Me rukoilemme hylättyjen ja rakkautta kaipaavien puolesta.</w:t>
      </w:r>
    </w:p>
    <w:p w14:paraId="13C3E780" w14:textId="32D656B7" w:rsidR="00D318E1" w:rsidRDefault="00D318E1" w:rsidP="00E83DC0">
      <w:pPr>
        <w:pStyle w:val="Eivli"/>
        <w:ind w:left="1304"/>
      </w:pPr>
      <w:r>
        <w:t>Herra, kuule meitä:</w:t>
      </w:r>
    </w:p>
    <w:p w14:paraId="5D94C75B" w14:textId="2CEA0704" w:rsidR="00D318E1" w:rsidRPr="00E83DC0" w:rsidRDefault="00D318E1" w:rsidP="00E83DC0">
      <w:pPr>
        <w:pStyle w:val="Eivli"/>
        <w:ind w:left="1304"/>
        <w:rPr>
          <w:b/>
          <w:bCs/>
        </w:rPr>
      </w:pPr>
      <w:r w:rsidRPr="00E83DC0">
        <w:rPr>
          <w:b/>
          <w:bCs/>
        </w:rPr>
        <w:t>ja täytä meidät rakkaudellasi.</w:t>
      </w:r>
    </w:p>
    <w:p w14:paraId="2FB0CE31" w14:textId="77777777" w:rsidR="00D318E1" w:rsidRDefault="00D318E1" w:rsidP="00E83DC0">
      <w:pPr>
        <w:pStyle w:val="Eivli"/>
        <w:ind w:left="1304"/>
      </w:pPr>
    </w:p>
    <w:p w14:paraId="1CEB0D47" w14:textId="63C98AB0" w:rsidR="00D318E1" w:rsidRDefault="00D318E1" w:rsidP="00E83DC0">
      <w:pPr>
        <w:pStyle w:val="Eivli"/>
        <w:ind w:left="1304"/>
      </w:pPr>
      <w:r>
        <w:t>[Tänä yönä, kun maailma kärsii pandemian kourissa,</w:t>
      </w:r>
    </w:p>
    <w:p w14:paraId="5C9BB677" w14:textId="45DA6478" w:rsidR="00D318E1" w:rsidRDefault="00D318E1" w:rsidP="00E83DC0">
      <w:pPr>
        <w:pStyle w:val="Eivli"/>
        <w:ind w:left="1304"/>
      </w:pPr>
      <w:r>
        <w:t>hän tuntee tuskamme ja rukoilee yhä puolestamme.</w:t>
      </w:r>
    </w:p>
    <w:p w14:paraId="7BCE8910" w14:textId="664D23F6" w:rsidR="00D318E1" w:rsidRDefault="00D318E1" w:rsidP="00E83DC0">
      <w:pPr>
        <w:pStyle w:val="Eivli"/>
        <w:ind w:left="1304"/>
      </w:pPr>
      <w:r>
        <w:t>Me rukoilemme kaikkien sairaitten ja kuolevien sekä heitä hoitavien puolesta.</w:t>
      </w:r>
    </w:p>
    <w:p w14:paraId="21235E1A" w14:textId="38698270" w:rsidR="00D318E1" w:rsidRDefault="00D318E1" w:rsidP="00E83DC0">
      <w:pPr>
        <w:pStyle w:val="Eivli"/>
        <w:ind w:left="1304"/>
      </w:pPr>
      <w:r>
        <w:t>Herra, kuule meitä:</w:t>
      </w:r>
    </w:p>
    <w:p w14:paraId="64DDBED8" w14:textId="0B1AFB7A" w:rsidR="00D318E1" w:rsidRDefault="00D318E1" w:rsidP="00E83DC0">
      <w:pPr>
        <w:pStyle w:val="Eivli"/>
        <w:ind w:left="1304"/>
      </w:pPr>
      <w:r w:rsidRPr="00E13772">
        <w:rPr>
          <w:b/>
          <w:bCs/>
        </w:rPr>
        <w:t>ja anna meille luottamus sinun lopulliseen voittoosi pahasta</w:t>
      </w:r>
      <w:r>
        <w:t>.]</w:t>
      </w:r>
    </w:p>
    <w:p w14:paraId="29EF558A" w14:textId="77777777" w:rsidR="00D318E1" w:rsidRDefault="00D318E1" w:rsidP="00E83DC0">
      <w:pPr>
        <w:pStyle w:val="Eivli"/>
        <w:ind w:left="1304"/>
      </w:pPr>
    </w:p>
    <w:p w14:paraId="74E20601" w14:textId="07C7E3F8" w:rsidR="00D318E1" w:rsidRDefault="00D318E1" w:rsidP="00E83DC0">
      <w:pPr>
        <w:pStyle w:val="Eivli"/>
        <w:ind w:left="1304"/>
      </w:pPr>
      <w:r>
        <w:t>Tänä yönä, hän muistutti opetuslapsiaan, että jos maailma vihaa heitä, on se ennen vihannut häntä.</w:t>
      </w:r>
    </w:p>
    <w:p w14:paraId="7EDCC2BB" w14:textId="42BDD602" w:rsidR="00D318E1" w:rsidRDefault="00D318E1" w:rsidP="00E83DC0">
      <w:pPr>
        <w:pStyle w:val="Eivli"/>
        <w:ind w:left="1304"/>
      </w:pPr>
      <w:r>
        <w:t>Me rukoilemme uskonsa tähden vainottujen puolesta.</w:t>
      </w:r>
    </w:p>
    <w:p w14:paraId="6188D1C6" w14:textId="1A816163" w:rsidR="00D318E1" w:rsidRDefault="00D318E1" w:rsidP="00E83DC0">
      <w:pPr>
        <w:pStyle w:val="Eivli"/>
        <w:ind w:left="1304"/>
      </w:pPr>
      <w:r>
        <w:t>Herra, kuule meitä:</w:t>
      </w:r>
    </w:p>
    <w:p w14:paraId="58E47145" w14:textId="1494A686" w:rsidR="00D318E1" w:rsidRPr="00E13772" w:rsidRDefault="00D318E1" w:rsidP="00E83DC0">
      <w:pPr>
        <w:pStyle w:val="Eivli"/>
        <w:ind w:left="1304"/>
        <w:rPr>
          <w:b/>
          <w:bCs/>
        </w:rPr>
      </w:pPr>
      <w:r w:rsidRPr="00E13772">
        <w:rPr>
          <w:b/>
          <w:bCs/>
        </w:rPr>
        <w:t>ja anna meille sinun rauhasi.</w:t>
      </w:r>
    </w:p>
    <w:p w14:paraId="4EDA43D3" w14:textId="77777777" w:rsidR="00D318E1" w:rsidRDefault="00D318E1" w:rsidP="00E83DC0">
      <w:pPr>
        <w:pStyle w:val="Eivli"/>
        <w:ind w:left="1304"/>
      </w:pPr>
    </w:p>
    <w:p w14:paraId="1EB61D65" w14:textId="7081C098" w:rsidR="00D318E1" w:rsidRDefault="00D318E1" w:rsidP="00E83DC0">
      <w:pPr>
        <w:pStyle w:val="Eivli"/>
        <w:ind w:left="1304"/>
      </w:pPr>
      <w:r>
        <w:t>Tänä yönä, hän hyväksyi kuoleman maljan</w:t>
      </w:r>
    </w:p>
    <w:p w14:paraId="4C0BA741" w14:textId="3CC678D0" w:rsidR="00D318E1" w:rsidRDefault="00D318E1" w:rsidP="00E83DC0">
      <w:pPr>
        <w:pStyle w:val="Eivli"/>
        <w:ind w:left="1304"/>
      </w:pPr>
      <w:r>
        <w:t>ja odotti valtakunnan uutta viiniä.</w:t>
      </w:r>
    </w:p>
    <w:p w14:paraId="365EE01B" w14:textId="25158520" w:rsidR="00D318E1" w:rsidRDefault="00D318E1" w:rsidP="00E83DC0">
      <w:pPr>
        <w:pStyle w:val="Eivli"/>
        <w:ind w:left="1304"/>
      </w:pPr>
      <w:r>
        <w:t>Me muistamme Kristuksen rauhassa kuolleita.</w:t>
      </w:r>
    </w:p>
    <w:p w14:paraId="4BDA5D5C" w14:textId="45A0F3FE" w:rsidR="00D318E1" w:rsidRDefault="00D318E1" w:rsidP="00E83DC0">
      <w:pPr>
        <w:pStyle w:val="Eivli"/>
        <w:ind w:left="1304"/>
      </w:pPr>
      <w:r>
        <w:t>Herra, kuule meitä:</w:t>
      </w:r>
    </w:p>
    <w:p w14:paraId="133C68AB" w14:textId="55B4CDA2" w:rsidR="00D318E1" w:rsidRDefault="00D318E1" w:rsidP="00E83DC0">
      <w:pPr>
        <w:pStyle w:val="Eivli"/>
        <w:ind w:left="1304"/>
        <w:rPr>
          <w:b/>
          <w:bCs/>
        </w:rPr>
      </w:pPr>
      <w:r w:rsidRPr="00E13772">
        <w:rPr>
          <w:b/>
          <w:bCs/>
        </w:rPr>
        <w:t xml:space="preserve">ja ota kaikki lapsesi paratiisiin. </w:t>
      </w:r>
    </w:p>
    <w:p w14:paraId="1441AB3A" w14:textId="36528EB6" w:rsidR="00E13772" w:rsidRDefault="00E13772" w:rsidP="00E83DC0">
      <w:pPr>
        <w:pStyle w:val="Eivli"/>
        <w:ind w:left="1304"/>
        <w:rPr>
          <w:b/>
          <w:bCs/>
        </w:rPr>
      </w:pPr>
    </w:p>
    <w:p w14:paraId="1839B044" w14:textId="77777777" w:rsidR="00E13772" w:rsidRPr="00E13772" w:rsidRDefault="00E13772" w:rsidP="00E83DC0">
      <w:pPr>
        <w:pStyle w:val="Eivli"/>
        <w:ind w:left="1304"/>
        <w:rPr>
          <w:b/>
          <w:bCs/>
        </w:rPr>
      </w:pPr>
    </w:p>
    <w:p w14:paraId="621151D9" w14:textId="77777777" w:rsidR="00E13772" w:rsidRPr="00E13772" w:rsidRDefault="00E13772" w:rsidP="00245C18">
      <w:pPr>
        <w:pStyle w:val="Otsikko3"/>
        <w:rPr>
          <w:rFonts w:ascii="Segoe UI" w:hAnsi="Segoe UI" w:cs="Segoe UI"/>
          <w:sz w:val="18"/>
          <w:szCs w:val="18"/>
        </w:rPr>
      </w:pPr>
      <w:r w:rsidRPr="00E13772">
        <w:rPr>
          <w:rStyle w:val="normaltextrun"/>
          <w:rFonts w:ascii="Calibri" w:hAnsi="Calibri" w:cs="Calibri"/>
          <w:b w:val="0"/>
          <w:bCs/>
        </w:rPr>
        <w:t>Rukous alttarin kattamisen yhteydessä</w:t>
      </w:r>
      <w:r w:rsidRPr="00E13772">
        <w:rPr>
          <w:rStyle w:val="eop"/>
          <w:rFonts w:ascii="Calibri" w:hAnsi="Calibri" w:cs="Calibri"/>
        </w:rPr>
        <w:t> </w:t>
      </w:r>
    </w:p>
    <w:p w14:paraId="4D7DDA35" w14:textId="77777777" w:rsidR="00E13772" w:rsidRDefault="00E13772" w:rsidP="00E13772">
      <w:pPr>
        <w:pStyle w:val="Eivli"/>
        <w:rPr>
          <w:rFonts w:ascii="Segoe UI" w:hAnsi="Segoe UI" w:cs="Segoe UI"/>
          <w:sz w:val="18"/>
          <w:szCs w:val="18"/>
        </w:rPr>
      </w:pPr>
      <w:r>
        <w:rPr>
          <w:rStyle w:val="normaltextrun"/>
          <w:rFonts w:ascii="Calibri" w:hAnsi="Calibri" w:cs="Calibri"/>
        </w:rPr>
        <w:t>Rukouksen yhteisesti lausuttavat osat voidaan toteuttaa myös kaikuna.</w:t>
      </w:r>
      <w:r>
        <w:rPr>
          <w:rStyle w:val="eop"/>
          <w:rFonts w:ascii="Calibri" w:hAnsi="Calibri" w:cs="Calibri"/>
        </w:rPr>
        <w:t> </w:t>
      </w:r>
    </w:p>
    <w:p w14:paraId="6FA7B1B5" w14:textId="281AF4B2" w:rsidR="00E13772" w:rsidRDefault="00E13772" w:rsidP="00E13772">
      <w:pPr>
        <w:pStyle w:val="Eivli"/>
        <w:ind w:left="1304"/>
        <w:rPr>
          <w:rFonts w:ascii="Segoe UI" w:hAnsi="Segoe UI" w:cs="Segoe UI"/>
          <w:sz w:val="18"/>
          <w:szCs w:val="18"/>
        </w:rPr>
      </w:pPr>
      <w:r>
        <w:rPr>
          <w:rStyle w:val="eop"/>
          <w:rFonts w:ascii="Calibri" w:hAnsi="Calibri" w:cs="Calibri"/>
        </w:rPr>
        <w:lastRenderedPageBreak/>
        <w:t> </w:t>
      </w:r>
    </w:p>
    <w:p w14:paraId="0F595D60"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Messussa olemme yhtä ristiinnaulitun ja ylösnousseen Herramme kanssa.</w:t>
      </w:r>
      <w:r>
        <w:rPr>
          <w:rStyle w:val="eop"/>
          <w:rFonts w:ascii="Calibri" w:hAnsi="Calibri" w:cs="Calibri"/>
        </w:rPr>
        <w:t> </w:t>
      </w:r>
    </w:p>
    <w:p w14:paraId="40AE4216" w14:textId="77777777" w:rsidR="00E13772" w:rsidRDefault="00E13772" w:rsidP="00E13772">
      <w:pPr>
        <w:pStyle w:val="Eivli"/>
        <w:ind w:left="1304"/>
        <w:rPr>
          <w:rStyle w:val="normaltextrun"/>
          <w:rFonts w:ascii="Calibri" w:hAnsi="Calibri" w:cs="Calibri"/>
        </w:rPr>
      </w:pPr>
      <w:r>
        <w:rPr>
          <w:rStyle w:val="normaltextrun"/>
          <w:rFonts w:ascii="Calibri" w:hAnsi="Calibri" w:cs="Calibri"/>
        </w:rPr>
        <w:t xml:space="preserve">Ehtoollinen todistaa, ettei lunastus koskenut vain esivanhempiamme </w:t>
      </w:r>
    </w:p>
    <w:p w14:paraId="725FDFA6" w14:textId="2D2A0929" w:rsidR="00E13772" w:rsidRDefault="00E13772" w:rsidP="00E13772">
      <w:pPr>
        <w:pStyle w:val="Eivli"/>
        <w:ind w:left="1304"/>
        <w:rPr>
          <w:rFonts w:ascii="Segoe UI" w:hAnsi="Segoe UI" w:cs="Segoe UI"/>
          <w:sz w:val="18"/>
          <w:szCs w:val="18"/>
        </w:rPr>
      </w:pPr>
      <w:r>
        <w:rPr>
          <w:rStyle w:val="normaltextrun"/>
          <w:rFonts w:ascii="Calibri" w:hAnsi="Calibri" w:cs="Calibri"/>
        </w:rPr>
        <w:t>vaan myös meitä kaikkia,</w:t>
      </w:r>
      <w:r>
        <w:rPr>
          <w:rStyle w:val="eop"/>
          <w:rFonts w:ascii="Calibri" w:hAnsi="Calibri" w:cs="Calibri"/>
        </w:rPr>
        <w:t> </w:t>
      </w:r>
    </w:p>
    <w:p w14:paraId="6313D0D9"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jotka Kristus on johtanut vankeudesta vapauteen, murheesta juhla-aterialle.</w:t>
      </w:r>
      <w:r>
        <w:rPr>
          <w:rStyle w:val="eop"/>
          <w:rFonts w:ascii="Calibri" w:hAnsi="Calibri" w:cs="Calibri"/>
        </w:rPr>
        <w:t> </w:t>
      </w:r>
    </w:p>
    <w:p w14:paraId="0A400441"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Niin kuin hän vietti ehtoollista opetuslasten kanssa ylähuoneessa,</w:t>
      </w:r>
      <w:r>
        <w:rPr>
          <w:rStyle w:val="eop"/>
          <w:rFonts w:ascii="Calibri" w:hAnsi="Calibri" w:cs="Calibri"/>
        </w:rPr>
        <w:t> </w:t>
      </w:r>
    </w:p>
    <w:p w14:paraId="54EFE8E9"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samoin hän tulee luoksemme nyt missä ikinä olemme hänen nimeensä kokoontuneina. </w:t>
      </w:r>
      <w:r>
        <w:rPr>
          <w:rStyle w:val="eop"/>
          <w:rFonts w:ascii="Calibri" w:hAnsi="Calibri" w:cs="Calibri"/>
        </w:rPr>
        <w:t> </w:t>
      </w:r>
    </w:p>
    <w:p w14:paraId="12C70E6F"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Vietämme ehtoollista yhdessä enkelien ja kaikkien aikojen ja paikkojen pyhien kanssa</w:t>
      </w:r>
      <w:r>
        <w:rPr>
          <w:rStyle w:val="eop"/>
          <w:rFonts w:ascii="Calibri" w:hAnsi="Calibri" w:cs="Calibri"/>
        </w:rPr>
        <w:t> </w:t>
      </w:r>
    </w:p>
    <w:p w14:paraId="79817F5A"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aina siihen saakka, kunnes hän tulee kunniassaan. </w:t>
      </w:r>
      <w:r>
        <w:rPr>
          <w:rStyle w:val="eop"/>
          <w:rFonts w:ascii="Calibri" w:hAnsi="Calibri" w:cs="Calibri"/>
        </w:rPr>
        <w:t> </w:t>
      </w:r>
    </w:p>
    <w:p w14:paraId="77FFA763" w14:textId="77777777" w:rsidR="00E13772" w:rsidRDefault="00E13772" w:rsidP="00E13772">
      <w:pPr>
        <w:pStyle w:val="Eivli"/>
        <w:ind w:left="1304"/>
        <w:rPr>
          <w:rFonts w:ascii="Segoe UI" w:hAnsi="Segoe UI" w:cs="Segoe UI"/>
          <w:sz w:val="18"/>
          <w:szCs w:val="18"/>
        </w:rPr>
      </w:pPr>
      <w:r>
        <w:rPr>
          <w:rStyle w:val="eop"/>
          <w:rFonts w:ascii="Calibri" w:hAnsi="Calibri" w:cs="Calibri"/>
        </w:rPr>
        <w:t> </w:t>
      </w:r>
    </w:p>
    <w:p w14:paraId="25C57F5F"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Kiitetty olet sinä Jumala, kaikkeuden Herra, </w:t>
      </w:r>
      <w:r>
        <w:rPr>
          <w:rStyle w:val="scxw6004239"/>
          <w:rFonts w:ascii="Calibri" w:hAnsi="Calibri" w:cs="Calibri"/>
        </w:rPr>
        <w:t> </w:t>
      </w:r>
      <w:r>
        <w:br/>
      </w:r>
      <w:r>
        <w:rPr>
          <w:rStyle w:val="normaltextrun"/>
          <w:rFonts w:ascii="Calibri" w:hAnsi="Calibri" w:cs="Calibri"/>
        </w:rPr>
        <w:t>sinulta saamme leivän, maan hedelmän.</w:t>
      </w:r>
      <w:r>
        <w:rPr>
          <w:rStyle w:val="scxw6004239"/>
          <w:rFonts w:ascii="Calibri" w:hAnsi="Calibri" w:cs="Calibri"/>
        </w:rPr>
        <w:t> </w:t>
      </w:r>
      <w:r>
        <w:br/>
      </w:r>
      <w:r>
        <w:rPr>
          <w:rStyle w:val="normaltextrun"/>
          <w:rFonts w:ascii="Calibri" w:hAnsi="Calibri" w:cs="Calibri"/>
          <w:b/>
          <w:bCs/>
        </w:rPr>
        <w:t>Kiitetty olkoon Jumala iankaikkisesti.</w:t>
      </w:r>
      <w:r>
        <w:rPr>
          <w:rStyle w:val="eop"/>
          <w:rFonts w:ascii="Calibri" w:hAnsi="Calibri" w:cs="Calibri"/>
        </w:rPr>
        <w:t> </w:t>
      </w:r>
    </w:p>
    <w:p w14:paraId="24B42379" w14:textId="77777777" w:rsidR="00E13772" w:rsidRDefault="00E13772" w:rsidP="00E13772">
      <w:pPr>
        <w:pStyle w:val="Eivli"/>
        <w:ind w:left="1304"/>
        <w:rPr>
          <w:rFonts w:ascii="Segoe UI" w:hAnsi="Segoe UI" w:cs="Segoe UI"/>
          <w:sz w:val="18"/>
          <w:szCs w:val="18"/>
        </w:rPr>
      </w:pPr>
      <w:r>
        <w:rPr>
          <w:rStyle w:val="eop"/>
          <w:rFonts w:ascii="Calibri" w:hAnsi="Calibri" w:cs="Calibri"/>
        </w:rPr>
        <w:t> </w:t>
      </w:r>
    </w:p>
    <w:p w14:paraId="2DC1A922" w14:textId="77777777" w:rsidR="00E13772" w:rsidRDefault="00E13772" w:rsidP="00E13772">
      <w:pPr>
        <w:pStyle w:val="Eivli"/>
        <w:ind w:left="1304"/>
        <w:rPr>
          <w:rFonts w:ascii="Segoe UI" w:hAnsi="Segoe UI" w:cs="Segoe UI"/>
          <w:sz w:val="18"/>
          <w:szCs w:val="18"/>
        </w:rPr>
      </w:pPr>
      <w:r>
        <w:rPr>
          <w:rStyle w:val="normaltextrun"/>
          <w:rFonts w:ascii="Calibri" w:hAnsi="Calibri" w:cs="Calibri"/>
        </w:rPr>
        <w:t>Kiitetty olet sinä Jumala, kaikkeuden Herra, </w:t>
      </w:r>
      <w:r>
        <w:rPr>
          <w:rStyle w:val="scxw6004239"/>
          <w:rFonts w:ascii="Calibri" w:hAnsi="Calibri" w:cs="Calibri"/>
        </w:rPr>
        <w:t> </w:t>
      </w:r>
      <w:r>
        <w:br/>
      </w:r>
      <w:r>
        <w:rPr>
          <w:rStyle w:val="normaltextrun"/>
          <w:rFonts w:ascii="Calibri" w:hAnsi="Calibri" w:cs="Calibri"/>
        </w:rPr>
        <w:t>sinulta saamme viiniköynnöksen hedelmän.</w:t>
      </w:r>
      <w:r>
        <w:rPr>
          <w:rStyle w:val="scxw6004239"/>
          <w:rFonts w:ascii="Calibri" w:hAnsi="Calibri" w:cs="Calibri"/>
        </w:rPr>
        <w:t> </w:t>
      </w:r>
      <w:r>
        <w:br/>
      </w:r>
      <w:r>
        <w:rPr>
          <w:rStyle w:val="normaltextrun"/>
          <w:rFonts w:ascii="Calibri" w:hAnsi="Calibri" w:cs="Calibri"/>
          <w:b/>
          <w:bCs/>
        </w:rPr>
        <w:t>Kiitetty olkoon Jumala iankaikkisesti.</w:t>
      </w:r>
      <w:r>
        <w:rPr>
          <w:rStyle w:val="eop"/>
          <w:rFonts w:ascii="Calibri" w:hAnsi="Calibri" w:cs="Calibri"/>
        </w:rPr>
        <w:t> </w:t>
      </w:r>
    </w:p>
    <w:p w14:paraId="0F881E39" w14:textId="77777777" w:rsidR="00D318E1" w:rsidRDefault="00D318E1" w:rsidP="00D318E1">
      <w:pPr>
        <w:pStyle w:val="Eivli"/>
      </w:pPr>
    </w:p>
    <w:p w14:paraId="445DDB8C" w14:textId="5FBC620C" w:rsidR="00E13772" w:rsidRDefault="00E13772" w:rsidP="00D318E1">
      <w:pPr>
        <w:pStyle w:val="Eivli"/>
      </w:pPr>
    </w:p>
    <w:p w14:paraId="590A5E8B" w14:textId="77777777" w:rsidR="00E13772" w:rsidRDefault="00E13772" w:rsidP="00D318E1">
      <w:pPr>
        <w:pStyle w:val="Eivli"/>
      </w:pPr>
    </w:p>
    <w:p w14:paraId="57EF44AF" w14:textId="77777777" w:rsidR="00D318E1" w:rsidRPr="00E13772" w:rsidRDefault="00D318E1" w:rsidP="00245C18">
      <w:pPr>
        <w:pStyle w:val="Otsikko3"/>
      </w:pPr>
      <w:r w:rsidRPr="00E13772">
        <w:t>Rukous ja asetussanat</w:t>
      </w:r>
    </w:p>
    <w:p w14:paraId="42F204C5" w14:textId="49875BA1" w:rsidR="001D138B" w:rsidRDefault="00D318E1" w:rsidP="00D318E1">
      <w:pPr>
        <w:pStyle w:val="Eivli"/>
      </w:pPr>
      <w:proofErr w:type="spellStart"/>
      <w:r>
        <w:t>Eukaristisen</w:t>
      </w:r>
      <w:proofErr w:type="spellEnd"/>
      <w:r>
        <w:t xml:space="preserve"> rukouksen yhteydessä </w:t>
      </w:r>
      <w:r w:rsidR="00E13772">
        <w:t xml:space="preserve">voidaan </w:t>
      </w:r>
      <w:r>
        <w:t xml:space="preserve">käyttää yhteen ääneen lausuttuna tai laulettuna seurakunnan vastausta: </w:t>
      </w:r>
    </w:p>
    <w:p w14:paraId="0B8602E2" w14:textId="59ADD3B4" w:rsidR="00D318E1" w:rsidRDefault="00D318E1" w:rsidP="00E13772">
      <w:pPr>
        <w:pStyle w:val="Eivli"/>
        <w:ind w:left="1304"/>
      </w:pPr>
      <w:r>
        <w:t>S Me julistamme hänen kuolemaansa.</w:t>
      </w:r>
    </w:p>
    <w:p w14:paraId="605BE662" w14:textId="7C9F8DEF" w:rsidR="00D318E1" w:rsidRDefault="00D318E1" w:rsidP="00E13772">
      <w:pPr>
        <w:pStyle w:val="Eivli"/>
        <w:ind w:left="1304"/>
      </w:pPr>
      <w:r>
        <w:t>Me todistamme hänen ylösnousemustaan.</w:t>
      </w:r>
    </w:p>
    <w:p w14:paraId="40A217BE" w14:textId="77777777" w:rsidR="00D318E1" w:rsidRDefault="00D318E1" w:rsidP="00E13772">
      <w:pPr>
        <w:pStyle w:val="Eivli"/>
        <w:ind w:left="1304"/>
      </w:pPr>
      <w:r>
        <w:t>Me odotamme hänen tulemistaan kunniassa.</w:t>
      </w:r>
    </w:p>
    <w:p w14:paraId="25759B35" w14:textId="77777777" w:rsidR="00D318E1" w:rsidRDefault="00D318E1" w:rsidP="00D318E1">
      <w:pPr>
        <w:pStyle w:val="Eivli"/>
      </w:pPr>
    </w:p>
    <w:p w14:paraId="66FC399E" w14:textId="12B17416" w:rsidR="00D318E1" w:rsidRPr="00E13772" w:rsidRDefault="00D318E1" w:rsidP="00245C18">
      <w:pPr>
        <w:pStyle w:val="Otsikko3"/>
      </w:pPr>
      <w:r w:rsidRPr="00E13772">
        <w:t>Ehtoollisen vietto</w:t>
      </w:r>
    </w:p>
    <w:p w14:paraId="1EDA309A" w14:textId="77777777" w:rsidR="00E13772" w:rsidRDefault="00E13772" w:rsidP="00D318E1">
      <w:pPr>
        <w:pStyle w:val="Eivli"/>
      </w:pPr>
      <w:r>
        <w:t xml:space="preserve">Ehtoolliselle </w:t>
      </w:r>
      <w:r w:rsidR="00D318E1">
        <w:t>osallistujat</w:t>
      </w:r>
      <w:r>
        <w:t xml:space="preserve"> voivat rukoilla </w:t>
      </w:r>
      <w:r w:rsidR="00D318E1">
        <w:t xml:space="preserve">ääneen luettuna tai laulettuna: </w:t>
      </w:r>
    </w:p>
    <w:p w14:paraId="753B466D" w14:textId="68DA6ED1" w:rsidR="00D318E1" w:rsidRDefault="00D318E1" w:rsidP="00E13772">
      <w:pPr>
        <w:pStyle w:val="Eivli"/>
        <w:ind w:left="1304"/>
      </w:pPr>
      <w:r>
        <w:t>Herra, en ole sen arvoinen, että tulet luokseni. Sano vain sana, niin minä paranen. (VK 815)</w:t>
      </w:r>
    </w:p>
    <w:p w14:paraId="7E09B03D" w14:textId="77777777" w:rsidR="00D318E1" w:rsidRDefault="00D318E1" w:rsidP="00D318E1">
      <w:pPr>
        <w:pStyle w:val="Eivli"/>
      </w:pPr>
    </w:p>
    <w:p w14:paraId="54BB230C" w14:textId="2467893E" w:rsidR="00D318E1" w:rsidRDefault="00D318E1" w:rsidP="00D318E1">
      <w:pPr>
        <w:pStyle w:val="Eivli"/>
      </w:pPr>
      <w:r>
        <w:t xml:space="preserve">Mikäli mahdollista, yhteysaterian ulottuvuutta vahvistetaan visuaalisella toteutuksella. Ehtoollisen jakamisen aikana kuvataan alttaritaulua, krusifiksia tai ehtoollismaljaa. Samalla luetaan ääneen tai liitetään kuvaruudulle ns. hengellisen osallistumisen rukous. Mahdollisuuksien mukaan tämä rukous lausutaan virtuaaliyhteyksin </w:t>
      </w:r>
      <w:r w:rsidR="00BB117D">
        <w:t>läsnä olevaa</w:t>
      </w:r>
      <w:r>
        <w:t xml:space="preserve"> seurakuntaa kohti:</w:t>
      </w:r>
    </w:p>
    <w:p w14:paraId="2A3C6C30" w14:textId="77777777" w:rsidR="00D318E1" w:rsidRDefault="00D318E1" w:rsidP="00D318E1">
      <w:pPr>
        <w:pStyle w:val="Eivli"/>
      </w:pPr>
    </w:p>
    <w:p w14:paraId="3F181B0D" w14:textId="1014F919" w:rsidR="00D318E1" w:rsidRDefault="00D318E1" w:rsidP="00E13772">
      <w:pPr>
        <w:pStyle w:val="Eivli"/>
        <w:ind w:left="1304"/>
      </w:pPr>
      <w:r>
        <w:t>Herra Jeesus,</w:t>
      </w:r>
    </w:p>
    <w:p w14:paraId="1AA70C02" w14:textId="0FA4DD85" w:rsidR="00D318E1" w:rsidRDefault="00D318E1" w:rsidP="00E13772">
      <w:pPr>
        <w:pStyle w:val="Eivli"/>
        <w:ind w:left="1304"/>
      </w:pPr>
      <w:r>
        <w:t>uskon, että olet läsnä sakramentissasi</w:t>
      </w:r>
    </w:p>
    <w:p w14:paraId="12730153" w14:textId="42D2FBF3" w:rsidR="00D318E1" w:rsidRDefault="00D318E1" w:rsidP="00E13772">
      <w:pPr>
        <w:pStyle w:val="Eivli"/>
        <w:ind w:left="1304"/>
      </w:pPr>
      <w:r>
        <w:t>ja tahtoisin ottaa sinut siinä vastaan kuin juhlavieraan.</w:t>
      </w:r>
    </w:p>
    <w:p w14:paraId="515933F8" w14:textId="331881CE" w:rsidR="00D318E1" w:rsidRDefault="00D318E1" w:rsidP="00E13772">
      <w:pPr>
        <w:pStyle w:val="Eivli"/>
        <w:ind w:left="1304"/>
      </w:pPr>
      <w:r>
        <w:t>Koska juuri nyt en voi, rukoilen sinua:</w:t>
      </w:r>
    </w:p>
    <w:p w14:paraId="325223E8" w14:textId="4E387E39" w:rsidR="00D318E1" w:rsidRDefault="00D318E1" w:rsidP="00E13772">
      <w:pPr>
        <w:pStyle w:val="Eivli"/>
        <w:ind w:left="1304"/>
      </w:pPr>
      <w:r>
        <w:t>tule silti luokseni Vapahtajana,</w:t>
      </w:r>
    </w:p>
    <w:p w14:paraId="4FAD9D5D" w14:textId="684F27FF" w:rsidR="00D318E1" w:rsidRDefault="00D318E1" w:rsidP="00E13772">
      <w:pPr>
        <w:pStyle w:val="Eivli"/>
        <w:ind w:left="1304"/>
      </w:pPr>
      <w:r>
        <w:t>syntien anteeksiantajana,</w:t>
      </w:r>
    </w:p>
    <w:p w14:paraId="4FCEF4B0" w14:textId="3FBE52EE" w:rsidR="00D318E1" w:rsidRDefault="00D318E1" w:rsidP="00E13772">
      <w:pPr>
        <w:pStyle w:val="Eivli"/>
        <w:ind w:left="1304"/>
      </w:pPr>
      <w:r>
        <w:t>lohduttajana.</w:t>
      </w:r>
    </w:p>
    <w:p w14:paraId="4D508CA2" w14:textId="03804084" w:rsidR="00D318E1" w:rsidRDefault="00D318E1" w:rsidP="00E13772">
      <w:pPr>
        <w:pStyle w:val="Eivli"/>
        <w:ind w:left="1304"/>
      </w:pPr>
      <w:r>
        <w:t>Tahdon seurata sinua, Jumalan Karitsa,</w:t>
      </w:r>
    </w:p>
    <w:p w14:paraId="1AC15B2E" w14:textId="6A37C970" w:rsidR="00D318E1" w:rsidRDefault="00D318E1" w:rsidP="00E13772">
      <w:pPr>
        <w:pStyle w:val="Eivli"/>
        <w:ind w:left="1304"/>
      </w:pPr>
      <w:r>
        <w:t>minne ikinä minut vietkin,</w:t>
      </w:r>
    </w:p>
    <w:p w14:paraId="04AFC0D9" w14:textId="7937C472" w:rsidR="00D318E1" w:rsidRDefault="00D318E1" w:rsidP="00E13772">
      <w:pPr>
        <w:pStyle w:val="Eivli"/>
        <w:ind w:left="1304"/>
      </w:pPr>
      <w:r>
        <w:t>ja rakastaa sinua yli kaiken,</w:t>
      </w:r>
    </w:p>
    <w:p w14:paraId="61D2A681" w14:textId="6B7845CB" w:rsidR="00D318E1" w:rsidRDefault="00D318E1" w:rsidP="00E13772">
      <w:pPr>
        <w:pStyle w:val="Eivli"/>
        <w:ind w:left="1304"/>
      </w:pPr>
      <w:r>
        <w:t>ja lähimmäistäni niin kuin itseäni.</w:t>
      </w:r>
    </w:p>
    <w:p w14:paraId="6C8475B2" w14:textId="001A6AAC" w:rsidR="00D318E1" w:rsidRDefault="00D318E1" w:rsidP="00E13772">
      <w:pPr>
        <w:pStyle w:val="Eivli"/>
        <w:ind w:left="1304"/>
      </w:pPr>
      <w:r>
        <w:t>Ole ylistetty, Herra Jeesus Kristus!</w:t>
      </w:r>
    </w:p>
    <w:p w14:paraId="30A411FF" w14:textId="77777777" w:rsidR="00D318E1" w:rsidRDefault="00D318E1" w:rsidP="00E13772">
      <w:pPr>
        <w:pStyle w:val="Eivli"/>
        <w:ind w:left="1304"/>
      </w:pPr>
      <w:r>
        <w:t>Aamen.</w:t>
      </w:r>
    </w:p>
    <w:p w14:paraId="21531F82" w14:textId="0FB0E2E6" w:rsidR="00D318E1" w:rsidRDefault="00CE0EB3" w:rsidP="00E13772">
      <w:pPr>
        <w:pStyle w:val="Eivli"/>
        <w:ind w:left="1304"/>
      </w:pPr>
      <w:r>
        <w:tab/>
      </w:r>
      <w:r>
        <w:tab/>
        <w:t>(</w:t>
      </w:r>
      <w:r w:rsidR="00BB117D">
        <w:t xml:space="preserve">Rukouksen lähde: </w:t>
      </w:r>
      <w:r>
        <w:t xml:space="preserve">Timo Viitanen) </w:t>
      </w:r>
    </w:p>
    <w:p w14:paraId="6524BAD2" w14:textId="77777777" w:rsidR="00CE0EB3" w:rsidRDefault="00CE0EB3" w:rsidP="00D318E1">
      <w:pPr>
        <w:pStyle w:val="Eivli"/>
      </w:pPr>
    </w:p>
    <w:p w14:paraId="5468E702" w14:textId="77777777" w:rsidR="00E13772" w:rsidRDefault="00E13772" w:rsidP="00D318E1">
      <w:pPr>
        <w:pStyle w:val="Eivli"/>
      </w:pPr>
    </w:p>
    <w:p w14:paraId="0CEC76BA" w14:textId="2EE64EC7" w:rsidR="00D318E1" w:rsidRDefault="00D318E1" w:rsidP="00D318E1">
      <w:pPr>
        <w:pStyle w:val="Eivli"/>
      </w:pPr>
      <w:r>
        <w:t>Aterian päätyttyä ennen kiitosrukousta joku jumalanpalveluksessa avustavista sammuttaa yhden apostolien kynttilöistä. Siinä yhteydessä hän lausuu: Juudas, joka kavalsi Jeesuksen, poistui pimeään yöhön kesken aterian.</w:t>
      </w:r>
    </w:p>
    <w:p w14:paraId="66936F65" w14:textId="77777777" w:rsidR="00D318E1" w:rsidRDefault="00D318E1" w:rsidP="00D318E1">
      <w:pPr>
        <w:pStyle w:val="Eivli"/>
      </w:pPr>
    </w:p>
    <w:p w14:paraId="53F511B3" w14:textId="107AE795" w:rsidR="00D318E1" w:rsidRDefault="00D318E1" w:rsidP="00D318E1">
      <w:pPr>
        <w:pStyle w:val="Eivli"/>
      </w:pPr>
      <w:r>
        <w:t>Kiitosrukouksen jälkeen sammutetaan muidenkin opetuslasten kynttilät ja sanotaan: Kun Jeesus oli</w:t>
      </w:r>
    </w:p>
    <w:p w14:paraId="66DCEB60" w14:textId="32228B21" w:rsidR="00D318E1" w:rsidRDefault="00D318E1" w:rsidP="00D318E1">
      <w:pPr>
        <w:pStyle w:val="Eivli"/>
      </w:pPr>
      <w:r>
        <w:t>vangittu, kaikki opetuslapset pakenivat ja jättivät hänet yksin.</w:t>
      </w:r>
    </w:p>
    <w:p w14:paraId="72404F78" w14:textId="77777777" w:rsidR="001D138B" w:rsidRDefault="001D138B" w:rsidP="00D318E1">
      <w:pPr>
        <w:pStyle w:val="Eivli"/>
      </w:pPr>
    </w:p>
    <w:p w14:paraId="443EAD3F" w14:textId="77777777" w:rsidR="00D318E1" w:rsidRDefault="00D318E1" w:rsidP="00D318E1">
      <w:pPr>
        <w:pStyle w:val="Eivli"/>
      </w:pPr>
      <w:r>
        <w:t>Kun kynttilät on sammutettu, luetaan/lauletaan psalmi 22. Mikäli mahdollista liitetään psalmin teksti näkyviin ruudulle.</w:t>
      </w:r>
    </w:p>
    <w:p w14:paraId="33892EE4" w14:textId="77777777" w:rsidR="00D318E1" w:rsidRDefault="00D318E1" w:rsidP="00D318E1">
      <w:pPr>
        <w:pStyle w:val="Eivli"/>
      </w:pPr>
    </w:p>
    <w:p w14:paraId="30D8B4F9" w14:textId="77777777" w:rsidR="00D318E1" w:rsidRDefault="00D318E1" w:rsidP="00D318E1">
      <w:pPr>
        <w:pStyle w:val="Eivli"/>
      </w:pPr>
      <w:r>
        <w:t>Psalmin aikana alttarikynttilät sammutetaan. Alttari riisutaan juhlallisesti ja rauhallisesti. Riisuminen ja psalmin lukeminen yhdessä harjoitellaan, siten että ne kestävät yhtä kauan. Risti ja sammutetut kynttilät kannetaan pois. Vain Kristus-kynttilä jää palamaan. Jos alttarilla on krusifiksi, se voidaan jättää paikoilleen. Alttari puetaan mustaan. (Alttarille voidaan tuoda pitkäperjantain symbolit oman seurakunnan käytäntöjen mukaisesti.)</w:t>
      </w:r>
    </w:p>
    <w:p w14:paraId="04A38DA0" w14:textId="77777777" w:rsidR="00D318E1" w:rsidRDefault="00D318E1" w:rsidP="00D318E1">
      <w:pPr>
        <w:pStyle w:val="Eivli"/>
      </w:pPr>
    </w:p>
    <w:p w14:paraId="117CEC73" w14:textId="77777777" w:rsidR="00D318E1" w:rsidRDefault="00D318E1" w:rsidP="00D318E1">
      <w:pPr>
        <w:pStyle w:val="Eivli"/>
      </w:pPr>
      <w:r>
        <w:t>Psalmin ja alttarin riisumisen jälkeen lauletaan virsi 77 ilman säestystä.</w:t>
      </w:r>
    </w:p>
    <w:p w14:paraId="0087A989" w14:textId="77777777" w:rsidR="00D318E1" w:rsidRDefault="00D318E1" w:rsidP="00D318E1">
      <w:pPr>
        <w:pStyle w:val="Eivli"/>
      </w:pPr>
    </w:p>
    <w:p w14:paraId="6F7F9142" w14:textId="77777777" w:rsidR="00D318E1" w:rsidRDefault="00D318E1" w:rsidP="00D318E1">
      <w:pPr>
        <w:pStyle w:val="Eivli"/>
      </w:pPr>
      <w:r>
        <w:t>Jumalanpalveluksen päätöskelloja ei soiteta.</w:t>
      </w:r>
    </w:p>
    <w:p w14:paraId="0BF47C6E" w14:textId="77777777" w:rsidR="00D318E1" w:rsidRDefault="00D318E1" w:rsidP="00D318E1">
      <w:pPr>
        <w:pStyle w:val="Eivli"/>
      </w:pPr>
    </w:p>
    <w:p w14:paraId="304F6ED1" w14:textId="0FFD5452" w:rsidR="00D86C7F" w:rsidRDefault="00D318E1" w:rsidP="00D318E1">
      <w:pPr>
        <w:pStyle w:val="Eivli"/>
      </w:pPr>
      <w:r>
        <w:t>Kristus-kynttilää ei sammuteta striimauksen yhteydessä, vaan lähetys voidaan päättää esimerkiksi feidaamalla kuva pois tai lausumalla ”Kristus oli kuuliainen kuolemaan asti, ristinkuolemaan asti. Lähtekää hänen rauhassaan”, minkä jälkeen lähetys päätetään</w:t>
      </w:r>
      <w:r w:rsidR="00BB117D">
        <w:t>.</w:t>
      </w:r>
    </w:p>
    <w:p w14:paraId="2959D9D9" w14:textId="77072116" w:rsidR="00D86C7F" w:rsidRDefault="00D86C7F" w:rsidP="00D86C7F">
      <w:pPr>
        <w:pStyle w:val="Eivli"/>
      </w:pPr>
    </w:p>
    <w:p w14:paraId="678D3F3A" w14:textId="3EC48BDC" w:rsidR="00D86C7F" w:rsidRDefault="00D86C7F" w:rsidP="00D86C7F">
      <w:pPr>
        <w:pStyle w:val="Eivli"/>
      </w:pPr>
    </w:p>
    <w:p w14:paraId="24E71391" w14:textId="5F794A76" w:rsidR="00C204DF" w:rsidRDefault="00C204DF" w:rsidP="00C204DF">
      <w:pPr>
        <w:pStyle w:val="Otsikko3"/>
      </w:pPr>
      <w:bookmarkStart w:id="15" w:name="_Toc36225412"/>
      <w:r>
        <w:t>Valvominen messun jälkeen</w:t>
      </w:r>
      <w:bookmarkEnd w:id="15"/>
    </w:p>
    <w:p w14:paraId="4FFB97EA" w14:textId="13A9B22E" w:rsidR="00CE0EB3" w:rsidRDefault="00E13772" w:rsidP="00C204DF">
      <w:pPr>
        <w:pStyle w:val="Eivli"/>
      </w:pPr>
      <w:r>
        <w:t xml:space="preserve">(Englannin kirkon </w:t>
      </w:r>
      <w:proofErr w:type="spellStart"/>
      <w:r>
        <w:t>Common</w:t>
      </w:r>
      <w:proofErr w:type="spellEnd"/>
      <w:r>
        <w:t xml:space="preserve"> </w:t>
      </w:r>
      <w:proofErr w:type="spellStart"/>
      <w:r>
        <w:t>Worship</w:t>
      </w:r>
      <w:proofErr w:type="spellEnd"/>
      <w:r>
        <w:t xml:space="preserve"> -aineistosta kääntänyt ja tähän tilanteeseen sovittanut Mika K T Pajunen.)  </w:t>
      </w:r>
      <w:r>
        <w:t/>
      </w:r>
    </w:p>
    <w:p w14:paraId="40AEF995" w14:textId="77777777" w:rsidR="00E13772" w:rsidRDefault="00E13772" w:rsidP="00C204DF">
      <w:pPr>
        <w:pStyle w:val="Eivli"/>
      </w:pPr>
    </w:p>
    <w:p w14:paraId="4B225557" w14:textId="0A5E4EE5" w:rsidR="00CE0EB3" w:rsidRDefault="00E13772" w:rsidP="00C204DF">
      <w:pPr>
        <w:pStyle w:val="Eivli"/>
      </w:pPr>
      <w:r>
        <w:t>Jos halutaan ja on mahdollista, voidaan jatkaa valvomista kirkossa</w:t>
      </w:r>
      <w:r w:rsidR="005845F3">
        <w:t xml:space="preserve"> niin, että seurakuntalaiset voivat osallistua striimin kautta.  </w:t>
      </w:r>
    </w:p>
    <w:p w14:paraId="0FB33226" w14:textId="77777777" w:rsidR="00CE0EB3" w:rsidRDefault="00CE0EB3" w:rsidP="00C204DF">
      <w:pPr>
        <w:pStyle w:val="Eivli"/>
      </w:pPr>
    </w:p>
    <w:p w14:paraId="4FE67512" w14:textId="01FFBDD5" w:rsidR="00C204DF" w:rsidRDefault="00C204DF" w:rsidP="00C204DF">
      <w:pPr>
        <w:pStyle w:val="Eivli"/>
      </w:pPr>
      <w:r>
        <w:t xml:space="preserve">Alttarin riisumisen jälkeen seurakunta jää valvomaan Kristuksen kanssa Getsemaneen, kunnes jokainen opetuslapsi viimein nukahtaa ja lähtee pois. Tämä voidaan välittää striimin kautta, jos halutaan. </w:t>
      </w:r>
    </w:p>
    <w:p w14:paraId="5855D3BD" w14:textId="1A114DC8" w:rsidR="00C204DF" w:rsidRDefault="00C204DF" w:rsidP="00C204DF">
      <w:pPr>
        <w:pStyle w:val="Eivli"/>
      </w:pPr>
    </w:p>
    <w:p w14:paraId="6FA8E7E1" w14:textId="77777777" w:rsidR="00C204DF" w:rsidRDefault="00C204DF" w:rsidP="00C204DF">
      <w:pPr>
        <w:pStyle w:val="Eivli"/>
      </w:pPr>
      <w:r>
        <w:t xml:space="preserve">Valvominen toteutetaan siten, että alttarin riisumisen yhteydessä Kristus-kynttilä ja mahdollisesti ylijääneet siunatut ehtoollisaineet siirretään erilliselle pikkualttarille, jossa voi olla myös esimerkiksi viherkasvi. Striimauksen yhteydessä olisi tässä kohden tärkeää keskittää kamera kiinteästi tähän ja antaa Kristus-kynttilän palaa kaikessa rauhassa muutoin pimenevässä kirkossa.  </w:t>
      </w:r>
    </w:p>
    <w:p w14:paraId="4AA96207" w14:textId="77777777" w:rsidR="00982C10" w:rsidRDefault="00982C10" w:rsidP="00C204DF">
      <w:pPr>
        <w:pStyle w:val="Eivli"/>
      </w:pPr>
    </w:p>
    <w:p w14:paraId="2D8247E1" w14:textId="03D62DD8" w:rsidR="00C204DF" w:rsidRDefault="00C204DF" w:rsidP="00C204DF">
      <w:pPr>
        <w:pStyle w:val="Eivli"/>
      </w:pPr>
      <w:r>
        <w:t xml:space="preserve">Valvomisen aikana voi olla täysi hiljaisuus tai sitä voidaan rytmittää oheisilla lukukappaleilla ja psalmeilla tai muulla vastaavalla aineistolla. Tekstien väliin on syytä jättää paljon rukoushiljaisuutta. Valvominen vietetään hiljaisuuden retriitin tapaan ja se saa kestää pitkään. Psalmit voidaan lukea tai laulaa. </w:t>
      </w:r>
    </w:p>
    <w:p w14:paraId="45937F18" w14:textId="0C6E3255" w:rsidR="00C204DF" w:rsidRDefault="00C204DF" w:rsidP="005845F3">
      <w:pPr>
        <w:pStyle w:val="Eivli"/>
        <w:ind w:left="1304"/>
      </w:pPr>
      <w:proofErr w:type="spellStart"/>
      <w:r>
        <w:t>Joh</w:t>
      </w:r>
      <w:proofErr w:type="spellEnd"/>
      <w:r>
        <w:t>. 13:1</w:t>
      </w:r>
      <w:r w:rsidR="00BB117D">
        <w:t>6</w:t>
      </w:r>
      <w:r w:rsidR="009303F0">
        <w:t>–</w:t>
      </w:r>
      <w:r w:rsidR="00BB117D">
        <w:t>30</w:t>
      </w:r>
      <w:r w:rsidR="009303F0">
        <w:t xml:space="preserve"> </w:t>
      </w:r>
      <w:r w:rsidR="00BB117D">
        <w:t xml:space="preserve">  </w:t>
      </w:r>
      <w:r>
        <w:t xml:space="preserve"> </w:t>
      </w:r>
    </w:p>
    <w:p w14:paraId="794340A5" w14:textId="74BF61D1" w:rsidR="00C204DF" w:rsidRDefault="00C204DF" w:rsidP="005845F3">
      <w:pPr>
        <w:pStyle w:val="Eivli"/>
        <w:ind w:left="1304"/>
      </w:pPr>
      <w:r>
        <w:t xml:space="preserve">Ps. 113 </w:t>
      </w:r>
    </w:p>
    <w:p w14:paraId="2B034B20" w14:textId="593FDD1F" w:rsidR="00C204DF" w:rsidRDefault="00C204DF" w:rsidP="005845F3">
      <w:pPr>
        <w:pStyle w:val="Eivli"/>
        <w:ind w:left="1304"/>
      </w:pPr>
      <w:proofErr w:type="spellStart"/>
      <w:r>
        <w:t>Joh</w:t>
      </w:r>
      <w:proofErr w:type="spellEnd"/>
      <w:r>
        <w:t>. 13:31</w:t>
      </w:r>
      <w:r w:rsidR="009303F0">
        <w:t xml:space="preserve">– </w:t>
      </w:r>
      <w:r>
        <w:t>loppuun</w:t>
      </w:r>
      <w:r w:rsidR="009303F0">
        <w:t xml:space="preserve"> </w:t>
      </w:r>
      <w:r>
        <w:t xml:space="preserve"> </w:t>
      </w:r>
    </w:p>
    <w:p w14:paraId="4A0C18D6" w14:textId="306819E5" w:rsidR="00C204DF" w:rsidRDefault="00C204DF" w:rsidP="005845F3">
      <w:pPr>
        <w:pStyle w:val="Eivli"/>
        <w:ind w:left="1304"/>
      </w:pPr>
      <w:r>
        <w:t xml:space="preserve">Ps. 114 </w:t>
      </w:r>
    </w:p>
    <w:p w14:paraId="1F1FF635" w14:textId="277089A7" w:rsidR="00C204DF" w:rsidRDefault="00C204DF" w:rsidP="005845F3">
      <w:pPr>
        <w:pStyle w:val="Eivli"/>
        <w:ind w:left="1304"/>
      </w:pPr>
      <w:proofErr w:type="spellStart"/>
      <w:r>
        <w:t>Joh</w:t>
      </w:r>
      <w:proofErr w:type="spellEnd"/>
      <w:r>
        <w:t>. 14:1</w:t>
      </w:r>
      <w:r w:rsidR="009303F0">
        <w:t>–</w:t>
      </w:r>
      <w:r>
        <w:t>14</w:t>
      </w:r>
      <w:r w:rsidR="009303F0">
        <w:t xml:space="preserve"> </w:t>
      </w:r>
      <w:r>
        <w:t xml:space="preserve"> </w:t>
      </w:r>
    </w:p>
    <w:p w14:paraId="6A47262C" w14:textId="0EEF9824" w:rsidR="00C204DF" w:rsidRDefault="00C204DF" w:rsidP="005845F3">
      <w:pPr>
        <w:pStyle w:val="Eivli"/>
        <w:ind w:left="1304"/>
      </w:pPr>
      <w:r>
        <w:t xml:space="preserve">Ps. 115 </w:t>
      </w:r>
    </w:p>
    <w:p w14:paraId="2ACD06B5" w14:textId="29207FB6" w:rsidR="00C204DF" w:rsidRDefault="00C204DF" w:rsidP="005845F3">
      <w:pPr>
        <w:pStyle w:val="Eivli"/>
        <w:ind w:left="1304"/>
      </w:pPr>
      <w:proofErr w:type="spellStart"/>
      <w:r>
        <w:t>Joh</w:t>
      </w:r>
      <w:proofErr w:type="spellEnd"/>
      <w:r>
        <w:t>. 14:15</w:t>
      </w:r>
      <w:r w:rsidR="009303F0">
        <w:t xml:space="preserve">– </w:t>
      </w:r>
      <w:r>
        <w:t>loppuun</w:t>
      </w:r>
      <w:r w:rsidR="009303F0">
        <w:t xml:space="preserve"> </w:t>
      </w:r>
      <w:r>
        <w:t xml:space="preserve"> </w:t>
      </w:r>
    </w:p>
    <w:p w14:paraId="26002A12" w14:textId="231A9E0F" w:rsidR="00C204DF" w:rsidRDefault="00C204DF" w:rsidP="005845F3">
      <w:pPr>
        <w:pStyle w:val="Eivli"/>
        <w:ind w:left="1304"/>
      </w:pPr>
      <w:r>
        <w:lastRenderedPageBreak/>
        <w:t>Ps. 116:1</w:t>
      </w:r>
      <w:r w:rsidR="009303F0">
        <w:t>–</w:t>
      </w:r>
      <w:r>
        <w:t>9</w:t>
      </w:r>
      <w:r w:rsidR="009303F0">
        <w:t xml:space="preserve"> </w:t>
      </w:r>
      <w:r>
        <w:t xml:space="preserve"> </w:t>
      </w:r>
    </w:p>
    <w:p w14:paraId="04179130" w14:textId="3E074445" w:rsidR="00C204DF" w:rsidRDefault="00C204DF" w:rsidP="005845F3">
      <w:pPr>
        <w:pStyle w:val="Eivli"/>
        <w:ind w:left="1304"/>
      </w:pPr>
      <w:proofErr w:type="spellStart"/>
      <w:r>
        <w:t>Joh</w:t>
      </w:r>
      <w:proofErr w:type="spellEnd"/>
      <w:r>
        <w:t>. 15:1</w:t>
      </w:r>
      <w:r w:rsidR="009303F0">
        <w:t>–</w:t>
      </w:r>
      <w:r>
        <w:t>17</w:t>
      </w:r>
      <w:r w:rsidR="009303F0">
        <w:t xml:space="preserve"> </w:t>
      </w:r>
    </w:p>
    <w:p w14:paraId="7FAEAC81" w14:textId="03691A11" w:rsidR="00C204DF" w:rsidRDefault="00C204DF" w:rsidP="005845F3">
      <w:pPr>
        <w:pStyle w:val="Eivli"/>
        <w:ind w:left="1304"/>
      </w:pPr>
      <w:r>
        <w:t>Ps. 116:10</w:t>
      </w:r>
      <w:r w:rsidR="009303F0">
        <w:t xml:space="preserve">– </w:t>
      </w:r>
      <w:r>
        <w:t>loppuun</w:t>
      </w:r>
      <w:r w:rsidR="009303F0">
        <w:t xml:space="preserve"> </w:t>
      </w:r>
      <w:r>
        <w:t xml:space="preserve"> </w:t>
      </w:r>
    </w:p>
    <w:p w14:paraId="4A8A9690" w14:textId="525CA525" w:rsidR="00C204DF" w:rsidRDefault="00C204DF" w:rsidP="005845F3">
      <w:pPr>
        <w:pStyle w:val="Eivli"/>
        <w:ind w:left="1304"/>
      </w:pPr>
      <w:proofErr w:type="spellStart"/>
      <w:r>
        <w:t>Joh</w:t>
      </w:r>
      <w:proofErr w:type="spellEnd"/>
      <w:r>
        <w:t>. 15:18-16:4a</w:t>
      </w:r>
      <w:r w:rsidR="009303F0">
        <w:t xml:space="preserve">   </w:t>
      </w:r>
      <w:r>
        <w:t xml:space="preserve"> </w:t>
      </w:r>
    </w:p>
    <w:p w14:paraId="31199FBC" w14:textId="65A61705" w:rsidR="00C204DF" w:rsidRDefault="00C204DF" w:rsidP="005845F3">
      <w:pPr>
        <w:pStyle w:val="Eivli"/>
        <w:ind w:left="1304"/>
      </w:pPr>
      <w:r>
        <w:t xml:space="preserve">Ps. 117 </w:t>
      </w:r>
    </w:p>
    <w:p w14:paraId="2949CAC9" w14:textId="76E74E40" w:rsidR="00C204DF" w:rsidRDefault="00C204DF" w:rsidP="005845F3">
      <w:pPr>
        <w:pStyle w:val="Eivli"/>
        <w:ind w:left="1304"/>
      </w:pPr>
      <w:proofErr w:type="spellStart"/>
      <w:r>
        <w:t>Joh</w:t>
      </w:r>
      <w:proofErr w:type="spellEnd"/>
      <w:r>
        <w:t>. 16:4b</w:t>
      </w:r>
      <w:r w:rsidR="009303F0">
        <w:t>–</w:t>
      </w:r>
      <w:r>
        <w:t>15</w:t>
      </w:r>
      <w:r w:rsidR="009303F0">
        <w:t xml:space="preserve"> </w:t>
      </w:r>
      <w:r>
        <w:t xml:space="preserve"> </w:t>
      </w:r>
      <w:r w:rsidR="009303F0">
        <w:t xml:space="preserve"> </w:t>
      </w:r>
    </w:p>
    <w:p w14:paraId="1A144CD0" w14:textId="1A073FA3" w:rsidR="00C204DF" w:rsidRDefault="00C204DF" w:rsidP="005845F3">
      <w:pPr>
        <w:pStyle w:val="Eivli"/>
        <w:ind w:left="1304"/>
      </w:pPr>
      <w:r>
        <w:t>Ps. 118:1</w:t>
      </w:r>
      <w:r w:rsidR="009303F0">
        <w:t>–</w:t>
      </w:r>
      <w:r>
        <w:t>9</w:t>
      </w:r>
      <w:r w:rsidR="009303F0">
        <w:t xml:space="preserve"> </w:t>
      </w:r>
      <w:r>
        <w:t xml:space="preserve"> </w:t>
      </w:r>
    </w:p>
    <w:p w14:paraId="294347DD" w14:textId="36C35400" w:rsidR="00C204DF" w:rsidRDefault="00C204DF" w:rsidP="005845F3">
      <w:pPr>
        <w:pStyle w:val="Eivli"/>
        <w:ind w:left="1304"/>
      </w:pPr>
      <w:proofErr w:type="spellStart"/>
      <w:r>
        <w:t>Joh</w:t>
      </w:r>
      <w:proofErr w:type="spellEnd"/>
      <w:r>
        <w:t>. 16:16</w:t>
      </w:r>
      <w:r w:rsidR="009303F0">
        <w:t xml:space="preserve">– </w:t>
      </w:r>
      <w:r>
        <w:t>loppuun</w:t>
      </w:r>
      <w:r w:rsidR="009303F0">
        <w:t xml:space="preserve"> </w:t>
      </w:r>
      <w:r>
        <w:t xml:space="preserve"> </w:t>
      </w:r>
    </w:p>
    <w:p w14:paraId="58CB9A94" w14:textId="10B9C90F" w:rsidR="00C204DF" w:rsidRDefault="00C204DF" w:rsidP="005845F3">
      <w:pPr>
        <w:pStyle w:val="Eivli"/>
        <w:ind w:left="1304"/>
      </w:pPr>
      <w:r>
        <w:t>Ps. 118:10</w:t>
      </w:r>
      <w:r w:rsidR="009303F0">
        <w:t>–</w:t>
      </w:r>
      <w:r>
        <w:t>18</w:t>
      </w:r>
      <w:r w:rsidR="009303F0">
        <w:t xml:space="preserve"> </w:t>
      </w:r>
      <w:r>
        <w:t xml:space="preserve"> </w:t>
      </w:r>
    </w:p>
    <w:p w14:paraId="1AD405B2" w14:textId="2CB8D39A" w:rsidR="00C204DF" w:rsidRDefault="00C204DF" w:rsidP="005845F3">
      <w:pPr>
        <w:pStyle w:val="Eivli"/>
        <w:ind w:left="1304"/>
      </w:pPr>
      <w:proofErr w:type="spellStart"/>
      <w:r>
        <w:t>Joh</w:t>
      </w:r>
      <w:proofErr w:type="spellEnd"/>
      <w:r>
        <w:t>. 17:1</w:t>
      </w:r>
      <w:r w:rsidR="009303F0">
        <w:t>–</w:t>
      </w:r>
      <w:r>
        <w:t>19</w:t>
      </w:r>
      <w:r w:rsidR="009303F0">
        <w:t xml:space="preserve"> </w:t>
      </w:r>
      <w:r>
        <w:t xml:space="preserve"> </w:t>
      </w:r>
    </w:p>
    <w:p w14:paraId="040502C4" w14:textId="481472DA" w:rsidR="00C204DF" w:rsidRDefault="00C204DF" w:rsidP="005845F3">
      <w:pPr>
        <w:pStyle w:val="Eivli"/>
        <w:ind w:left="1304"/>
      </w:pPr>
      <w:r>
        <w:t>Ps. 118:19</w:t>
      </w:r>
      <w:r w:rsidR="009303F0">
        <w:t xml:space="preserve">– </w:t>
      </w:r>
      <w:r>
        <w:t>loppuun</w:t>
      </w:r>
      <w:r w:rsidR="009303F0">
        <w:t xml:space="preserve">  </w:t>
      </w:r>
      <w:r>
        <w:t xml:space="preserve"> </w:t>
      </w:r>
    </w:p>
    <w:p w14:paraId="0D9002E6" w14:textId="33AB8E3D" w:rsidR="00C204DF" w:rsidRDefault="00C204DF" w:rsidP="005845F3">
      <w:pPr>
        <w:pStyle w:val="Eivli"/>
        <w:ind w:left="1304"/>
      </w:pPr>
      <w:proofErr w:type="spellStart"/>
      <w:r>
        <w:t>Joh</w:t>
      </w:r>
      <w:proofErr w:type="spellEnd"/>
      <w:r>
        <w:t>. 17:20</w:t>
      </w:r>
      <w:r w:rsidR="009303F0">
        <w:t>– l</w:t>
      </w:r>
      <w:r>
        <w:t>oppuun</w:t>
      </w:r>
      <w:r w:rsidR="009303F0">
        <w:t xml:space="preserve"> </w:t>
      </w:r>
      <w:r>
        <w:t xml:space="preserve"> </w:t>
      </w:r>
    </w:p>
    <w:p w14:paraId="2ACF28B5" w14:textId="60AB5F57" w:rsidR="00C204DF" w:rsidRDefault="00C204DF" w:rsidP="005845F3">
      <w:pPr>
        <w:pStyle w:val="Eivli"/>
        <w:ind w:left="1304"/>
      </w:pPr>
      <w:r>
        <w:t>Ps. 118:1</w:t>
      </w:r>
      <w:r w:rsidR="009303F0">
        <w:t>–</w:t>
      </w:r>
      <w:r>
        <w:t>9</w:t>
      </w:r>
      <w:r w:rsidR="009303F0">
        <w:t xml:space="preserve"> </w:t>
      </w:r>
      <w:r>
        <w:t xml:space="preserve"> </w:t>
      </w:r>
    </w:p>
    <w:p w14:paraId="68597DB2" w14:textId="77777777" w:rsidR="00C204DF" w:rsidRDefault="00C204DF" w:rsidP="00C204DF">
      <w:pPr>
        <w:pStyle w:val="Eivli"/>
      </w:pPr>
    </w:p>
    <w:p w14:paraId="1AE302E8" w14:textId="261F382A" w:rsidR="00C204DF" w:rsidRDefault="00C204DF" w:rsidP="005845F3">
      <w:pPr>
        <w:pStyle w:val="Eivli"/>
        <w:ind w:left="1304"/>
      </w:pPr>
      <w:r>
        <w:t xml:space="preserve">Tätä voi seurata Psalmi 54 ja sen jälkeen valvomisen evankeliumi, joka on yksi seuraavista:  </w:t>
      </w:r>
    </w:p>
    <w:p w14:paraId="3ADF849B" w14:textId="7654D805" w:rsidR="00C204DF" w:rsidRDefault="00C204DF" w:rsidP="005845F3">
      <w:pPr>
        <w:pStyle w:val="Eivli"/>
        <w:ind w:left="1304"/>
      </w:pPr>
      <w:proofErr w:type="spellStart"/>
      <w:r>
        <w:t>Luuk</w:t>
      </w:r>
      <w:proofErr w:type="spellEnd"/>
      <w:r>
        <w:t>. 22:3</w:t>
      </w:r>
      <w:r w:rsidR="009303F0">
        <w:t>–</w:t>
      </w:r>
      <w:r>
        <w:t xml:space="preserve">62 </w:t>
      </w:r>
    </w:p>
    <w:p w14:paraId="099D2810" w14:textId="4BB575E8" w:rsidR="00C204DF" w:rsidRDefault="00C204DF" w:rsidP="005845F3">
      <w:pPr>
        <w:pStyle w:val="Eivli"/>
        <w:ind w:left="1304"/>
      </w:pPr>
      <w:r>
        <w:t>Matt. 26:30</w:t>
      </w:r>
      <w:r w:rsidR="009303F0">
        <w:t xml:space="preserve">– </w:t>
      </w:r>
      <w:r>
        <w:t>loppuun</w:t>
      </w:r>
      <w:r w:rsidR="009303F0">
        <w:t xml:space="preserve"> </w:t>
      </w:r>
      <w:r>
        <w:t xml:space="preserve"> </w:t>
      </w:r>
    </w:p>
    <w:p w14:paraId="433185BB" w14:textId="710A937D" w:rsidR="00C204DF" w:rsidRDefault="00C204DF" w:rsidP="005845F3">
      <w:pPr>
        <w:pStyle w:val="Eivli"/>
        <w:ind w:left="1304"/>
      </w:pPr>
      <w:r>
        <w:t>Mark. 14:26</w:t>
      </w:r>
      <w:r w:rsidR="009303F0">
        <w:t xml:space="preserve">– </w:t>
      </w:r>
      <w:r>
        <w:t>loppuun</w:t>
      </w:r>
      <w:r w:rsidR="009303F0">
        <w:t xml:space="preserve">  </w:t>
      </w:r>
      <w:r>
        <w:t xml:space="preserve"> </w:t>
      </w:r>
    </w:p>
    <w:p w14:paraId="24C3C36B" w14:textId="77777777" w:rsidR="00C204DF" w:rsidRDefault="00C204DF" w:rsidP="00C204DF">
      <w:pPr>
        <w:pStyle w:val="Eivli"/>
      </w:pPr>
    </w:p>
    <w:p w14:paraId="5DE43BB6" w14:textId="14FA5896" w:rsidR="00C204DF" w:rsidRDefault="00C204DF" w:rsidP="00C204DF">
      <w:pPr>
        <w:pStyle w:val="Eivli"/>
      </w:pPr>
      <w:r>
        <w:t xml:space="preserve">Evankeliumia seuraa täysi hiljaisuus. </w:t>
      </w:r>
    </w:p>
    <w:p w14:paraId="63253D6B" w14:textId="77777777" w:rsidR="005845F3" w:rsidRDefault="005845F3" w:rsidP="00C204DF">
      <w:pPr>
        <w:pStyle w:val="Eivli"/>
      </w:pPr>
    </w:p>
    <w:p w14:paraId="153646CC" w14:textId="6ABA9E38" w:rsidR="00C204DF" w:rsidRDefault="00C204DF" w:rsidP="00C204DF">
      <w:pPr>
        <w:pStyle w:val="Eivli"/>
      </w:pPr>
      <w:r>
        <w:t xml:space="preserve">Valvominen päättyy, kun seurakunta ei jaksa enää valvoa. Kristus-kynttilää ei sammuteta striimauksen yhteydessä, vaan lähetys voidaan päättää esimerkiksi feidaamalla kuva pois tai sanomalla ”Kristus oli kuuliainen kuolemaan asti, ristinkuolemaan asti. Lähtekää hänen rauhassaan.”, jonka jälkeen lähetys päätetään.  </w:t>
      </w:r>
    </w:p>
    <w:p w14:paraId="1B26EC5F" w14:textId="77777777" w:rsidR="005845F3" w:rsidRDefault="005845F3" w:rsidP="00D86C7F">
      <w:pPr>
        <w:pStyle w:val="Otsikko2"/>
      </w:pPr>
    </w:p>
    <w:p w14:paraId="199668AA" w14:textId="77777777" w:rsidR="005845F3" w:rsidRDefault="005845F3" w:rsidP="00D86C7F">
      <w:pPr>
        <w:pStyle w:val="Otsikko2"/>
      </w:pPr>
    </w:p>
    <w:p w14:paraId="5F842DCF" w14:textId="77777777" w:rsidR="005845F3" w:rsidRDefault="005845F3" w:rsidP="00D86C7F">
      <w:pPr>
        <w:pStyle w:val="Otsikko2"/>
      </w:pPr>
    </w:p>
    <w:p w14:paraId="1976CEE7" w14:textId="6CDE3FAE" w:rsidR="00D318E1" w:rsidRDefault="00D318E1" w:rsidP="00D86C7F">
      <w:pPr>
        <w:pStyle w:val="Otsikko2"/>
      </w:pPr>
    </w:p>
    <w:p w14:paraId="3E8BAB6A" w14:textId="68622D75" w:rsidR="00D86C7F" w:rsidRDefault="00D86C7F" w:rsidP="00D86C7F">
      <w:pPr>
        <w:pStyle w:val="Otsikko2"/>
      </w:pPr>
      <w:bookmarkStart w:id="16" w:name="_Toc36225413"/>
      <w:r>
        <w:t>Pitkäperjantain sanajumalanpalvelus</w:t>
      </w:r>
      <w:bookmarkEnd w:id="16"/>
      <w:r>
        <w:t xml:space="preserve"> </w:t>
      </w:r>
    </w:p>
    <w:p w14:paraId="3D79F7CA" w14:textId="0B23D20F" w:rsidR="00D86C7F" w:rsidRDefault="00D86C7F" w:rsidP="00D86C7F">
      <w:pPr>
        <w:pStyle w:val="Eivli"/>
      </w:pPr>
    </w:p>
    <w:p w14:paraId="61F29435" w14:textId="18C76CB4" w:rsidR="000661F0" w:rsidRDefault="000661F0" w:rsidP="000661F0">
      <w:pPr>
        <w:pStyle w:val="Eivli"/>
      </w:pPr>
      <w:r>
        <w:t>Seurakuntien o</w:t>
      </w:r>
      <w:r w:rsidR="009303F0">
        <w:t>n</w:t>
      </w:r>
      <w:r>
        <w:t xml:space="preserve"> hyvä laittaa etukäteen someen ja nettisivuilleen tietoa jumalanpalveluksiin liittyvästä symbolisesta, osallistavasta toiminnasta (esim. alttarin rakentaminen) ja myös virret, jotta ne voi</w:t>
      </w:r>
      <w:r w:rsidR="009303F0">
        <w:t xml:space="preserve">daan </w:t>
      </w:r>
      <w:r>
        <w:t xml:space="preserve">etsiä valmiiksi. </w:t>
      </w:r>
    </w:p>
    <w:p w14:paraId="322C96A9" w14:textId="77777777" w:rsidR="000661F0" w:rsidRDefault="000661F0" w:rsidP="000661F0">
      <w:pPr>
        <w:pStyle w:val="Eivli"/>
      </w:pPr>
    </w:p>
    <w:p w14:paraId="739CB053" w14:textId="1584E926" w:rsidR="000661F0" w:rsidRDefault="000661F0" w:rsidP="000661F0">
      <w:pPr>
        <w:pStyle w:val="Eivli"/>
      </w:pPr>
      <w:r>
        <w:t>Pitkäperjantain</w:t>
      </w:r>
      <w:r w:rsidR="00BF6E8F">
        <w:t xml:space="preserve"> sanajumalanpalveluksessa on </w:t>
      </w:r>
      <w:r w:rsidR="00AE0857">
        <w:t xml:space="preserve">hyvä </w:t>
      </w:r>
      <w:r>
        <w:t>keskittyä ensisijaisesti kirkkovuoden ajankohtaan ja sen merkitykseen</w:t>
      </w:r>
      <w:r w:rsidR="00BF6E8F">
        <w:t xml:space="preserve">, </w:t>
      </w:r>
      <w:r w:rsidR="004C1647">
        <w:t xml:space="preserve">ristiin ja sen sanomaan. Ristiinnaulittu Jeesus </w:t>
      </w:r>
      <w:r w:rsidR="00AE0857">
        <w:t xml:space="preserve">on meille </w:t>
      </w:r>
      <w:r w:rsidR="004C1647">
        <w:t xml:space="preserve">erityisesti </w:t>
      </w:r>
      <w:r>
        <w:t>kipuje</w:t>
      </w:r>
      <w:r w:rsidR="00AE0857">
        <w:t>n</w:t>
      </w:r>
      <w:r>
        <w:t xml:space="preserve"> ja sairau</w:t>
      </w:r>
      <w:r w:rsidR="00AE0857">
        <w:t xml:space="preserve">den kantaja. </w:t>
      </w:r>
      <w:r w:rsidR="004C1647">
        <w:t xml:space="preserve"> </w:t>
      </w:r>
      <w:r>
        <w:t xml:space="preserve"> </w:t>
      </w:r>
    </w:p>
    <w:p w14:paraId="6657EB12" w14:textId="77777777" w:rsidR="00BA2265" w:rsidRDefault="00BA2265" w:rsidP="000661F0">
      <w:pPr>
        <w:pStyle w:val="Eivli"/>
      </w:pPr>
    </w:p>
    <w:p w14:paraId="170F0D07" w14:textId="7E9E94D2" w:rsidR="00BA2265" w:rsidRDefault="00BA2265" w:rsidP="00BA2265">
      <w:pPr>
        <w:pStyle w:val="Eivli"/>
      </w:pPr>
      <w:r>
        <w:t>Jumalanpalvelu</w:t>
      </w:r>
      <w:r w:rsidR="00AE0857">
        <w:t xml:space="preserve">sta varten </w:t>
      </w:r>
      <w:r>
        <w:t xml:space="preserve">voidaan kotona rakentaa erityinen paikka, johon laitetaan esille </w:t>
      </w:r>
      <w:r w:rsidR="00AE0857">
        <w:t xml:space="preserve">pitkäperjantain tapahtumiin liittyviä esineitä, </w:t>
      </w:r>
      <w:r>
        <w:t xml:space="preserve">esim. risti, viisi ruusua, musta kangas, orjantappurakruunu, kynttilä (jota ei sytytetä) ja muita sopivia esineitä. Risti, ruusut ja orjantappurakruunu on voitu askarrella yhdessä ennen jumalanpalveluksen alkua. </w:t>
      </w:r>
    </w:p>
    <w:p w14:paraId="273870CD" w14:textId="3B4C4310" w:rsidR="004C1647" w:rsidRDefault="004C1647" w:rsidP="000661F0">
      <w:pPr>
        <w:pStyle w:val="Eivli"/>
      </w:pPr>
    </w:p>
    <w:p w14:paraId="77B58770" w14:textId="2AA19A19" w:rsidR="004C1647" w:rsidRDefault="004C1647" w:rsidP="000661F0">
      <w:pPr>
        <w:pStyle w:val="Eivli"/>
      </w:pPr>
      <w:r>
        <w:t xml:space="preserve">Jumalanpalveluselämän sivulla evl.fi/plussassa on aineistoa pitkäperjantain sanajumalanpalveluksen toteuttamiseen sekä kaava, johon on valmiiksi koottu kaikki valmiit rukoukset ja mm. moitteet.  </w:t>
      </w:r>
      <w:hyperlink r:id="rId17" w:history="1">
        <w:r>
          <w:rPr>
            <w:rStyle w:val="Hyperlinkki"/>
          </w:rPr>
          <w:t>https://evl.fi/plus/seurakuntaelama/umalanpalveluselama/aineistoa-kirkkovuoden-pyhapaiviin/hiljainen-viikko-ja-paasiainen</w:t>
        </w:r>
      </w:hyperlink>
      <w:r>
        <w:t xml:space="preserve"> </w:t>
      </w:r>
    </w:p>
    <w:p w14:paraId="49B94E8D" w14:textId="77777777" w:rsidR="00BA2265" w:rsidRDefault="00BA2265" w:rsidP="00BA2265">
      <w:pPr>
        <w:pStyle w:val="Eivli"/>
      </w:pPr>
    </w:p>
    <w:p w14:paraId="4BDA0FD7" w14:textId="51D31FE5" w:rsidR="00AE0857" w:rsidRDefault="00AE0857" w:rsidP="00245C18">
      <w:pPr>
        <w:pStyle w:val="Otsikko3"/>
      </w:pPr>
      <w:r>
        <w:lastRenderedPageBreak/>
        <w:t>Pitkäperjantain sanajumalanpalveluksen striimaaminen</w:t>
      </w:r>
    </w:p>
    <w:p w14:paraId="2B7B7A3F" w14:textId="18FFC688" w:rsidR="00AE0857" w:rsidRDefault="00AE0857" w:rsidP="00BA2265">
      <w:pPr>
        <w:pStyle w:val="Eivli"/>
        <w:rPr>
          <w:b/>
          <w:bCs/>
        </w:rPr>
      </w:pPr>
    </w:p>
    <w:p w14:paraId="0B4A5FFC" w14:textId="7A80F13C" w:rsidR="00AE0857" w:rsidRDefault="00AE0857" w:rsidP="00AE0857">
      <w:pPr>
        <w:pStyle w:val="Eivli"/>
      </w:pPr>
      <w:r>
        <w:t>Pitkäperjantain jumalanpalvelus</w:t>
      </w:r>
      <w:r w:rsidR="009303F0">
        <w:t xml:space="preserve"> on</w:t>
      </w:r>
      <w:r>
        <w:t xml:space="preserve"> vaikuttava. Striimin kautta osallistuville tulisi, mikäli se on järjestettävissä, antaa mahdollisuus hiljentyä n. 10 min ennen jumalanpalvelusta ja 10 minuuttia jumalanpalveluksen jälkeen. Sinä aikana voisi olla kirkosta striimattua kuvaa alttarialueelta</w:t>
      </w:r>
      <w:r w:rsidR="009303F0">
        <w:t xml:space="preserve">. </w:t>
      </w:r>
      <w:r w:rsidR="009303F0" w:rsidRPr="009303F0">
        <w:t>Jos hiljaisuutta käytetään ennen ja jälkeen jumalanpalveluksen, olisi tärkeää rauhoittaa tila myös jumalanpalveluksen toimittajien liikkumiselta.</w:t>
      </w:r>
      <w:r>
        <w:t xml:space="preserve">  Herran siunauksen jälkeen voi kuvata jotain alttarialueen yksityiskohtaa. Jos halutaan, voidaan käyttää </w:t>
      </w:r>
      <w:proofErr w:type="spellStart"/>
      <w:r>
        <w:t>striimissä</w:t>
      </w:r>
      <w:proofErr w:type="spellEnd"/>
      <w:r>
        <w:t xml:space="preserve"> myös </w:t>
      </w:r>
      <w:r w:rsidR="009303F0">
        <w:t>ennakkoon otettuja</w:t>
      </w:r>
      <w:r w:rsidR="00502F16">
        <w:t xml:space="preserve"> kuvia. </w:t>
      </w:r>
      <w:r w:rsidR="00502F16" w:rsidRPr="00502F16">
        <w:t>Musiikin ja tekstien lukemisen aikana voidaan kuvata kirkkotilassa olevia pitkäperjantai</w:t>
      </w:r>
      <w:r w:rsidR="00502F16">
        <w:t>n aiheisiin liittyviä</w:t>
      </w:r>
      <w:r w:rsidR="00502F16" w:rsidRPr="00502F16">
        <w:t xml:space="preserve"> symboleja.</w:t>
      </w:r>
      <w:r w:rsidR="00502F16">
        <w:t xml:space="preserve"> </w:t>
      </w:r>
      <w:r w:rsidR="009B388A">
        <w:t xml:space="preserve"> Striimaus ei kuitenkaan ole jumalanpalveluksen pääasia vaan seurakunnan rukous. </w:t>
      </w:r>
    </w:p>
    <w:p w14:paraId="6A44A838" w14:textId="77777777" w:rsidR="00AE0857" w:rsidRDefault="00AE0857" w:rsidP="00BA2265">
      <w:pPr>
        <w:pStyle w:val="Eivli"/>
        <w:rPr>
          <w:b/>
          <w:bCs/>
        </w:rPr>
      </w:pPr>
    </w:p>
    <w:p w14:paraId="3D87BA59" w14:textId="079E9848" w:rsidR="00BA2265" w:rsidRPr="00BA2265" w:rsidRDefault="00BA2265" w:rsidP="00245C18">
      <w:pPr>
        <w:pStyle w:val="Otsikko3"/>
      </w:pPr>
      <w:r w:rsidRPr="00BA2265">
        <w:t xml:space="preserve">Pitkäperjantain musiikista </w:t>
      </w:r>
    </w:p>
    <w:p w14:paraId="1CA5A035" w14:textId="77777777" w:rsidR="00AE0857" w:rsidRDefault="00AE0857" w:rsidP="00BA2265">
      <w:pPr>
        <w:pStyle w:val="Eivli"/>
        <w:ind w:left="1304"/>
      </w:pPr>
    </w:p>
    <w:p w14:paraId="1B04AB9F" w14:textId="2DFB4C2A" w:rsidR="00BA2265" w:rsidRDefault="00BA2265" w:rsidP="00AE0857">
      <w:pPr>
        <w:pStyle w:val="Eivli"/>
      </w:pPr>
      <w:r>
        <w:t xml:space="preserve">Musiikilliselta ilmeeltään pitkäperjantai on yksinkertainen ja karu. Yksiäänistä laulua voi kuitenkin tukea esimerkiksi jonkin soolosoittimen (esim. viulu, sello, huilu, kitara) käytöllä tai pelkistetyllä urkujen käytöllä (esim. pelkkä jalkio käytössä tai uruista soitetaan vastaääni melodialla jne.). </w:t>
      </w:r>
    </w:p>
    <w:p w14:paraId="62E80AF3" w14:textId="7AF8E883" w:rsidR="00BA2265" w:rsidRDefault="00BA2265" w:rsidP="00AE0857">
      <w:pPr>
        <w:pStyle w:val="Eivli"/>
      </w:pPr>
    </w:p>
    <w:p w14:paraId="53F82E08" w14:textId="74B7BE5B" w:rsidR="00BA2265" w:rsidRDefault="00BA2265" w:rsidP="00AE0857">
      <w:pPr>
        <w:pStyle w:val="Eivli"/>
      </w:pPr>
      <w:r>
        <w:t xml:space="preserve">Jumalanpalveluksessa voi olla kanttorin lisäksi muutama laulaja, jotka muodostavat esilaulajaryhmän. Kuitenkin muistetaan 10 osallistujan sääntö ja turvavälit. Esilaulajaryhmän äänet tuovat striimin kautta osallistuville seurakuntalaulun tunnun. </w:t>
      </w:r>
    </w:p>
    <w:p w14:paraId="3D31A87C" w14:textId="35197ADC" w:rsidR="00761330" w:rsidRDefault="00761330" w:rsidP="000661F0">
      <w:pPr>
        <w:pStyle w:val="Eivli"/>
      </w:pPr>
    </w:p>
    <w:p w14:paraId="228206B9" w14:textId="6E88CCD7" w:rsidR="00AA4C69" w:rsidRDefault="00AA4C69" w:rsidP="00245C18">
      <w:pPr>
        <w:pStyle w:val="Otsikko3"/>
      </w:pPr>
      <w:r>
        <w:t>Pääsiäisasetelma kotona</w:t>
      </w:r>
    </w:p>
    <w:p w14:paraId="1127592E" w14:textId="2D9503F7" w:rsidR="00AA4C69" w:rsidRDefault="00AA4C69" w:rsidP="00AA4C69"/>
    <w:p w14:paraId="48C5F4CB" w14:textId="3FB37652" w:rsidR="00AA4C69" w:rsidRDefault="00AA4C69" w:rsidP="00AA4C69">
      <w:pPr>
        <w:ind w:left="1304"/>
      </w:pPr>
      <w:r>
        <w:t xml:space="preserve">Pitkäperjantaina asetelmassa voi olla esim. kynttilä, risti, </w:t>
      </w:r>
      <w:r w:rsidRPr="00AA4C69">
        <w:t>ruusu, naula, naulaaminen, puu, kynttilän sammuttaminen, musta</w:t>
      </w:r>
      <w:r>
        <w:t xml:space="preserve">. </w:t>
      </w:r>
    </w:p>
    <w:p w14:paraId="6DC01A48" w14:textId="3125403E" w:rsidR="00AA4C69" w:rsidRPr="00AA4C69" w:rsidRDefault="00AA4C69" w:rsidP="00AA4C69">
      <w:pPr>
        <w:ind w:left="1304"/>
      </w:pPr>
      <w:r>
        <w:t xml:space="preserve">Kynttilän voi sammuttaa evankeliumin lukemisen aikana. </w:t>
      </w:r>
    </w:p>
    <w:p w14:paraId="0A9F2F06" w14:textId="77777777" w:rsidR="00AA4C69" w:rsidRDefault="00AA4C69" w:rsidP="00245C18">
      <w:pPr>
        <w:pStyle w:val="Otsikko3"/>
      </w:pPr>
    </w:p>
    <w:p w14:paraId="2D8B0D49" w14:textId="7148A2EC" w:rsidR="00761330" w:rsidRDefault="00761330" w:rsidP="00245C18">
      <w:pPr>
        <w:pStyle w:val="Otsikko3"/>
      </w:pPr>
      <w:r w:rsidRPr="004C1647">
        <w:t xml:space="preserve">Ehdotus johdantosanoiksi </w:t>
      </w:r>
    </w:p>
    <w:p w14:paraId="5BC07472" w14:textId="77777777" w:rsidR="00245C18" w:rsidRDefault="00245C18" w:rsidP="00BA2265">
      <w:pPr>
        <w:pStyle w:val="Eivli"/>
        <w:ind w:left="1304"/>
      </w:pPr>
    </w:p>
    <w:p w14:paraId="104DA019" w14:textId="15E3B5C1" w:rsidR="004C1647" w:rsidRPr="00BA2265" w:rsidRDefault="004C1647" w:rsidP="00BA2265">
      <w:pPr>
        <w:pStyle w:val="Eivli"/>
        <w:ind w:left="1304"/>
      </w:pPr>
      <w:r w:rsidRPr="00BA2265">
        <w:t xml:space="preserve">”Hyljeksitty hän oli, ihmisten torjuma, kipujen mies, sairauden tuttava, josta kaikki käänsivät katseensa pois.” Tämän Jesajan sanan kristityt ovat aina ajatelleet tarkoittavan Jeesusta, Vapahtajaamme. Kaikki hylkäsivät hänet. Yksin hän joutui tutkittavaksi ja tuomittavaksi. </w:t>
      </w:r>
    </w:p>
    <w:p w14:paraId="6AA5E650" w14:textId="798170BD" w:rsidR="004C1647" w:rsidRPr="00BA2265" w:rsidRDefault="004C1647" w:rsidP="00BA2265">
      <w:pPr>
        <w:pStyle w:val="Eivli"/>
        <w:ind w:left="1304"/>
      </w:pPr>
    </w:p>
    <w:p w14:paraId="251F3126" w14:textId="0DAA5C9E" w:rsidR="004C1647" w:rsidRPr="00BA2265" w:rsidRDefault="004C1647" w:rsidP="00BA2265">
      <w:pPr>
        <w:pStyle w:val="Eivli"/>
        <w:ind w:left="1304"/>
      </w:pPr>
      <w:r w:rsidRPr="00BA2265">
        <w:t xml:space="preserve">Jesaja jatkaa: ”Ja kuitenkin: hän kantoi meidän kipumme, otti taakakseen meidän sairautemme.” Tänä päivänä tämä sana on koskettaa erityisellä tavalla. Tänään olemme koolla ristin äärellä kipujemme ja sairautemme kanssa. Etsimme lohdutusta, helpotusta ja turvaa. </w:t>
      </w:r>
    </w:p>
    <w:p w14:paraId="3CC3841B" w14:textId="01401043" w:rsidR="004C1647" w:rsidRDefault="004C1647" w:rsidP="00BA2265">
      <w:pPr>
        <w:pStyle w:val="Eivli"/>
        <w:rPr>
          <w:rFonts w:ascii="Verdana" w:hAnsi="Verdana"/>
          <w:sz w:val="18"/>
          <w:szCs w:val="18"/>
        </w:rPr>
      </w:pPr>
    </w:p>
    <w:p w14:paraId="11BC7B76" w14:textId="4DF06FA2" w:rsidR="00245C18" w:rsidRDefault="00245C18" w:rsidP="00245C18">
      <w:pPr>
        <w:pStyle w:val="Otsikko3"/>
      </w:pPr>
      <w:r>
        <w:t>Rukouksia</w:t>
      </w:r>
    </w:p>
    <w:p w14:paraId="521EE742" w14:textId="77777777" w:rsidR="00245C18" w:rsidRDefault="00245C18" w:rsidP="00BA2265">
      <w:pPr>
        <w:pStyle w:val="Eivli"/>
        <w:rPr>
          <w:rFonts w:ascii="Verdana" w:hAnsi="Verdana"/>
          <w:sz w:val="18"/>
          <w:szCs w:val="18"/>
        </w:rPr>
      </w:pPr>
    </w:p>
    <w:p w14:paraId="5459573D" w14:textId="68FA16CB" w:rsidR="00901750" w:rsidRPr="00901750" w:rsidRDefault="00901750" w:rsidP="00BA2265">
      <w:pPr>
        <w:pStyle w:val="Eivli"/>
        <w:rPr>
          <w:rFonts w:ascii="Verdana" w:hAnsi="Verdana"/>
          <w:b/>
          <w:bCs/>
          <w:sz w:val="18"/>
          <w:szCs w:val="18"/>
        </w:rPr>
      </w:pPr>
      <w:r w:rsidRPr="00901750">
        <w:rPr>
          <w:rFonts w:ascii="Verdana" w:hAnsi="Verdana"/>
          <w:b/>
          <w:bCs/>
          <w:sz w:val="18"/>
          <w:szCs w:val="18"/>
        </w:rPr>
        <w:t>Päivän rukous, selkokielinen</w:t>
      </w:r>
    </w:p>
    <w:p w14:paraId="5D4947DB" w14:textId="5F567BCA" w:rsidR="00901750" w:rsidRDefault="00901750" w:rsidP="00BA2265">
      <w:pPr>
        <w:pStyle w:val="Eivli"/>
        <w:rPr>
          <w:rFonts w:ascii="Verdana" w:hAnsi="Verdana"/>
          <w:sz w:val="18"/>
          <w:szCs w:val="18"/>
        </w:rPr>
      </w:pPr>
    </w:p>
    <w:p w14:paraId="6E44C774" w14:textId="77777777" w:rsidR="00901750" w:rsidRPr="00901750" w:rsidRDefault="00901750" w:rsidP="00901750">
      <w:pPr>
        <w:pStyle w:val="Eivli"/>
        <w:ind w:left="1304"/>
      </w:pPr>
      <w:r w:rsidRPr="00901750">
        <w:t>Jeesus, Jumalan Poika.</w:t>
      </w:r>
    </w:p>
    <w:p w14:paraId="5FA4A626" w14:textId="77777777" w:rsidR="00901750" w:rsidRPr="00901750" w:rsidRDefault="00901750" w:rsidP="00901750">
      <w:pPr>
        <w:pStyle w:val="Eivli"/>
        <w:ind w:left="1304"/>
      </w:pPr>
      <w:r w:rsidRPr="00901750">
        <w:t>Sinä voitit pahan vallan ristillä.</w:t>
      </w:r>
    </w:p>
    <w:p w14:paraId="4A86E721" w14:textId="77777777" w:rsidR="00901750" w:rsidRPr="00901750" w:rsidRDefault="00901750" w:rsidP="00901750">
      <w:pPr>
        <w:pStyle w:val="Eivli"/>
        <w:ind w:left="1304"/>
      </w:pPr>
      <w:r w:rsidRPr="00901750">
        <w:t>Sinä avasit meille tien ikuiseen elämään.</w:t>
      </w:r>
    </w:p>
    <w:p w14:paraId="345DC956" w14:textId="77777777" w:rsidR="00901750" w:rsidRPr="00901750" w:rsidRDefault="00901750" w:rsidP="00901750">
      <w:pPr>
        <w:pStyle w:val="Eivli"/>
        <w:ind w:left="1304"/>
      </w:pPr>
      <w:r w:rsidRPr="00901750">
        <w:t>Sinun ristisi antaa meille toivon.</w:t>
      </w:r>
    </w:p>
    <w:p w14:paraId="0D01B4BF" w14:textId="77777777" w:rsidR="00901750" w:rsidRPr="00901750" w:rsidRDefault="00901750" w:rsidP="00901750">
      <w:pPr>
        <w:pStyle w:val="Eivli"/>
        <w:ind w:left="1304"/>
      </w:pPr>
      <w:r w:rsidRPr="00901750">
        <w:t>Vahvista meidän uskoamme sinuun.</w:t>
      </w:r>
    </w:p>
    <w:p w14:paraId="157FC853" w14:textId="77777777" w:rsidR="00901750" w:rsidRPr="00901750" w:rsidRDefault="00901750" w:rsidP="00901750">
      <w:pPr>
        <w:pStyle w:val="Eivli"/>
        <w:ind w:left="1304"/>
      </w:pPr>
      <w:r w:rsidRPr="00901750">
        <w:t>Jeesus Kristus, kuule tämä rukous.</w:t>
      </w:r>
    </w:p>
    <w:p w14:paraId="13D7EF6B" w14:textId="6234CFD3" w:rsidR="00901750" w:rsidRPr="00901750" w:rsidRDefault="00901750" w:rsidP="00901750">
      <w:pPr>
        <w:pStyle w:val="Eivli"/>
        <w:ind w:left="1304"/>
      </w:pPr>
      <w:r w:rsidRPr="00901750">
        <w:t>Sinä elät ja hallitset yhdessä Isän ja Pyhän Hengen kanssa aina ja ikuisesti.</w:t>
      </w:r>
    </w:p>
    <w:p w14:paraId="4F045C53" w14:textId="77777777" w:rsidR="00901750" w:rsidRPr="004C1647" w:rsidRDefault="00901750" w:rsidP="00BA2265">
      <w:pPr>
        <w:pStyle w:val="Eivli"/>
        <w:rPr>
          <w:rFonts w:ascii="Verdana" w:hAnsi="Verdana"/>
          <w:sz w:val="18"/>
          <w:szCs w:val="18"/>
        </w:rPr>
      </w:pPr>
    </w:p>
    <w:p w14:paraId="30F9216D" w14:textId="3BA847CF" w:rsidR="004C1647" w:rsidRPr="004C1647" w:rsidRDefault="004C1647" w:rsidP="00761330">
      <w:pPr>
        <w:pStyle w:val="Eivli"/>
        <w:rPr>
          <w:b/>
          <w:bCs/>
        </w:rPr>
      </w:pPr>
      <w:r w:rsidRPr="004C1647">
        <w:rPr>
          <w:b/>
          <w:bCs/>
        </w:rPr>
        <w:t>Esirukous</w:t>
      </w:r>
    </w:p>
    <w:p w14:paraId="7EBA6BB2" w14:textId="28D9DA44" w:rsidR="000661F0" w:rsidRDefault="00BA2265" w:rsidP="00BA2265">
      <w:pPr>
        <w:pStyle w:val="Eivli"/>
        <w:ind w:left="1304"/>
      </w:pPr>
      <w:r>
        <w:t xml:space="preserve">Suositellaan litanian käyttöä, koska </w:t>
      </w:r>
      <w:r w:rsidR="000661F0">
        <w:t xml:space="preserve">siinä on sanoitettu ihmiskunnan ikiaikaista elämää ja ristinpolkua liittyen myös tämänhetkiseen kriisitilanteeseen. </w:t>
      </w:r>
      <w:r>
        <w:t>Litania löytyy virsikirjasta nro 719, myös virsikirja.fi</w:t>
      </w:r>
      <w:r w:rsidR="001D1E25">
        <w:t xml:space="preserve"> </w:t>
      </w:r>
    </w:p>
    <w:p w14:paraId="50C2814D" w14:textId="77777777" w:rsidR="000661F0" w:rsidRDefault="000661F0" w:rsidP="000661F0">
      <w:pPr>
        <w:pStyle w:val="Eivli"/>
      </w:pPr>
    </w:p>
    <w:p w14:paraId="6AEB0311" w14:textId="77777777" w:rsidR="00761330" w:rsidRDefault="00761330" w:rsidP="00D86C7F">
      <w:pPr>
        <w:pStyle w:val="Otsikko2"/>
      </w:pPr>
    </w:p>
    <w:p w14:paraId="35A01930" w14:textId="5D4CEB48" w:rsidR="00DC1434" w:rsidRDefault="00DC1434" w:rsidP="00D86C7F">
      <w:pPr>
        <w:pStyle w:val="Otsikko2"/>
      </w:pPr>
      <w:r>
        <w:br w:type="page"/>
      </w:r>
    </w:p>
    <w:p w14:paraId="7A025AF8" w14:textId="437FA5BC" w:rsidR="00D86C7F" w:rsidRDefault="00D86C7F" w:rsidP="00D86C7F">
      <w:pPr>
        <w:pStyle w:val="Otsikko2"/>
      </w:pPr>
      <w:bookmarkStart w:id="17" w:name="_Toc36225415"/>
      <w:r>
        <w:lastRenderedPageBreak/>
        <w:t>Pääsiäisyö</w:t>
      </w:r>
      <w:r w:rsidR="00342482">
        <w:t xml:space="preserve"> ja pääsiäispäivä</w:t>
      </w:r>
      <w:bookmarkEnd w:id="17"/>
      <w:r w:rsidR="00342482">
        <w:t xml:space="preserve"> </w:t>
      </w:r>
      <w:r>
        <w:t xml:space="preserve"> </w:t>
      </w:r>
    </w:p>
    <w:p w14:paraId="451F2507" w14:textId="7FD50636" w:rsidR="00D86C7F" w:rsidRDefault="00D86C7F" w:rsidP="00D86C7F">
      <w:pPr>
        <w:pStyle w:val="Eivli"/>
      </w:pPr>
    </w:p>
    <w:p w14:paraId="3EA4E5A8" w14:textId="33E9DAB4" w:rsidR="000D365C" w:rsidRPr="00342482" w:rsidRDefault="000D365C" w:rsidP="00342482">
      <w:pPr>
        <w:pStyle w:val="Otsikko3"/>
        <w:rPr>
          <w:rFonts w:eastAsia="Calibri"/>
        </w:rPr>
      </w:pPr>
      <w:bookmarkStart w:id="18" w:name="_Toc36225416"/>
      <w:r>
        <w:rPr>
          <w:rFonts w:eastAsia="Calibri"/>
        </w:rPr>
        <w:t>Pääsiäisen ohjeita</w:t>
      </w:r>
      <w:bookmarkEnd w:id="18"/>
      <w:r>
        <w:rPr>
          <w:rFonts w:eastAsia="Calibri"/>
        </w:rPr>
        <w:t xml:space="preserve"> </w:t>
      </w:r>
    </w:p>
    <w:p w14:paraId="2D65A754" w14:textId="33447D3C" w:rsidR="00A441CA" w:rsidRDefault="00A441CA" w:rsidP="00A441CA">
      <w:pPr>
        <w:pStyle w:val="Eivli"/>
      </w:pPr>
      <w:r w:rsidRPr="3072FBB1">
        <w:t xml:space="preserve">Pääsiäisen jumalanpalveluksia </w:t>
      </w:r>
      <w:r>
        <w:t xml:space="preserve">kannattaa poikkeusaikanakin viettää </w:t>
      </w:r>
      <w:r w:rsidRPr="3072FBB1">
        <w:t xml:space="preserve">seurakunnan normaalin </w:t>
      </w:r>
      <w:r>
        <w:t xml:space="preserve">käytännön mukaan. On tärkeää, että rukous jatkuu suuren juhlan ajan vaikeanakin aikana. </w:t>
      </w:r>
    </w:p>
    <w:p w14:paraId="658536D1" w14:textId="77777777" w:rsidR="00A441CA" w:rsidRDefault="00A441CA" w:rsidP="00A441CA">
      <w:pPr>
        <w:pStyle w:val="Eivli"/>
      </w:pPr>
    </w:p>
    <w:p w14:paraId="00440C85" w14:textId="388465EC" w:rsidR="00DC1434" w:rsidRDefault="3D289F32" w:rsidP="00A441CA">
      <w:pPr>
        <w:pStyle w:val="Eivli"/>
      </w:pPr>
      <w:r w:rsidRPr="3072FBB1">
        <w:t>Pääsiäisen jumalanpalvelusten viettoa varten kirkkokäsikirja tarjoaa rikkaan materiaalin. Jos seurakunnassa ei ole tapana viettää pääsiäisyön messua, pääsiäisyön liturgista aineistoa</w:t>
      </w:r>
      <w:r w:rsidR="00A441CA">
        <w:t xml:space="preserve"> kuten kasteen </w:t>
      </w:r>
      <w:proofErr w:type="gramStart"/>
      <w:r w:rsidR="00A441CA">
        <w:t>muistamista</w:t>
      </w:r>
      <w:r w:rsidR="00502F16">
        <w:t xml:space="preserve">, </w:t>
      </w:r>
      <w:r w:rsidR="00A441CA">
        <w:t xml:space="preserve"> voidaan</w:t>
      </w:r>
      <w:proofErr w:type="gramEnd"/>
      <w:r w:rsidR="00A441CA">
        <w:t xml:space="preserve"> käyttää </w:t>
      </w:r>
      <w:r w:rsidRPr="3072FBB1">
        <w:t xml:space="preserve">pääsiäispäivän </w:t>
      </w:r>
      <w:r w:rsidR="00A441CA">
        <w:t>messussa</w:t>
      </w:r>
      <w:r w:rsidRPr="3072FBB1">
        <w:t>.</w:t>
      </w:r>
      <w:r w:rsidR="00A441CA">
        <w:t xml:space="preserve"> </w:t>
      </w:r>
      <w:r w:rsidRPr="3072FBB1">
        <w:t xml:space="preserve">Striimattavissa jumalanpalveluksissa </w:t>
      </w:r>
      <w:r w:rsidR="00A441CA">
        <w:t xml:space="preserve">käytettävät </w:t>
      </w:r>
      <w:r w:rsidRPr="3072FBB1">
        <w:t>symboli</w:t>
      </w:r>
      <w:r w:rsidR="00A441CA">
        <w:t xml:space="preserve">t ja </w:t>
      </w:r>
      <w:r w:rsidRPr="3072FBB1">
        <w:t>symboli</w:t>
      </w:r>
      <w:r w:rsidR="00A441CA">
        <w:t>n</w:t>
      </w:r>
      <w:r w:rsidRPr="3072FBB1">
        <w:t>en toimin</w:t>
      </w:r>
      <w:r w:rsidR="00A441CA">
        <w:t xml:space="preserve">ta korostuvat ja puhuttelevat ihmistä eri tavalla kuin tavallisesti. </w:t>
      </w:r>
      <w:r w:rsidRPr="3072FBB1">
        <w:t xml:space="preserve"> </w:t>
      </w:r>
    </w:p>
    <w:p w14:paraId="5DD9E652" w14:textId="5231E1DF" w:rsidR="00342482" w:rsidRDefault="00342482" w:rsidP="00342482">
      <w:pPr>
        <w:pStyle w:val="Eivli"/>
      </w:pPr>
    </w:p>
    <w:p w14:paraId="5EB2FABB" w14:textId="01A1CA7F" w:rsidR="00A441CA" w:rsidRPr="00A441CA" w:rsidRDefault="00A441CA" w:rsidP="00342482">
      <w:pPr>
        <w:pStyle w:val="Eivli"/>
        <w:rPr>
          <w:b/>
          <w:bCs/>
        </w:rPr>
      </w:pPr>
      <w:r w:rsidRPr="00A441CA">
        <w:rPr>
          <w:b/>
          <w:bCs/>
        </w:rPr>
        <w:t xml:space="preserve">Ehdotuksia pääsiäisen messuihin: </w:t>
      </w:r>
    </w:p>
    <w:p w14:paraId="1043A76E" w14:textId="77777777" w:rsidR="00A441CA" w:rsidRDefault="00A441CA" w:rsidP="00342482">
      <w:pPr>
        <w:pStyle w:val="Eivli"/>
      </w:pPr>
    </w:p>
    <w:p w14:paraId="66EB5735" w14:textId="19F135C7" w:rsidR="00DC1434" w:rsidRDefault="3D289F32" w:rsidP="3072FBB1">
      <w:pPr>
        <w:pStyle w:val="Luettelokappale"/>
        <w:numPr>
          <w:ilvl w:val="0"/>
          <w:numId w:val="5"/>
        </w:numPr>
        <w:rPr>
          <w:rFonts w:eastAsiaTheme="minorEastAsia"/>
        </w:rPr>
      </w:pPr>
      <w:r w:rsidRPr="00A441CA">
        <w:rPr>
          <w:rFonts w:ascii="Calibri" w:eastAsia="Calibri" w:hAnsi="Calibri" w:cs="Calibri"/>
          <w:b/>
          <w:bCs/>
        </w:rPr>
        <w:t>Pääsiäiskynttilän käyttö</w:t>
      </w:r>
      <w:r w:rsidRPr="3072FBB1">
        <w:rPr>
          <w:rFonts w:ascii="Calibri" w:eastAsia="Calibri" w:hAnsi="Calibri" w:cs="Calibri"/>
        </w:rPr>
        <w:t xml:space="preserve">: </w:t>
      </w:r>
      <w:r w:rsidR="00A441CA">
        <w:rPr>
          <w:rFonts w:ascii="Calibri" w:eastAsia="Calibri" w:hAnsi="Calibri" w:cs="Calibri"/>
        </w:rPr>
        <w:t xml:space="preserve">Pääsiäisyön messu alkaa pääsiäiskynttilän sytyttämisellä. </w:t>
      </w:r>
      <w:r w:rsidR="00A441CA" w:rsidRPr="00342482">
        <w:rPr>
          <w:rFonts w:eastAsiaTheme="minorEastAsia"/>
        </w:rPr>
        <w:t xml:space="preserve">Jos seurakunnassa ei ole vietetty pääsiäisyön messua, voidaan </w:t>
      </w:r>
      <w:r w:rsidR="00A441CA">
        <w:rPr>
          <w:rFonts w:eastAsiaTheme="minorEastAsia"/>
        </w:rPr>
        <w:t xml:space="preserve">pääsiäispäivän </w:t>
      </w:r>
      <w:r w:rsidR="00A441CA" w:rsidRPr="00342482">
        <w:rPr>
          <w:rFonts w:eastAsiaTheme="minorEastAsia"/>
        </w:rPr>
        <w:t xml:space="preserve">messu aloittaa pääsiäiskynttilän sytyttämisellä. </w:t>
      </w:r>
      <w:r w:rsidR="009B388A">
        <w:rPr>
          <w:rFonts w:ascii="Calibri" w:eastAsia="Calibri" w:hAnsi="Calibri" w:cs="Calibri"/>
        </w:rPr>
        <w:t xml:space="preserve">Ohje pääsiäiskynttilän valmistamiseen ja käyttöön löytyy tältä sivulta </w:t>
      </w:r>
      <w:hyperlink r:id="rId18" w:history="1">
        <w:r w:rsidR="009B388A" w:rsidRPr="009B388A">
          <w:rPr>
            <w:rStyle w:val="Hyperlinkki"/>
            <w:rFonts w:ascii="Calibri" w:eastAsia="Calibri" w:hAnsi="Calibri" w:cs="Calibri"/>
          </w:rPr>
          <w:t>OHJEITA JUMALANPALVELUKSIIN</w:t>
        </w:r>
      </w:hyperlink>
      <w:r w:rsidR="009B388A">
        <w:rPr>
          <w:rFonts w:ascii="Calibri" w:eastAsia="Calibri" w:hAnsi="Calibri" w:cs="Calibri"/>
        </w:rPr>
        <w:t>.</w:t>
      </w:r>
    </w:p>
    <w:p w14:paraId="6ACE50EE" w14:textId="52B8249E" w:rsidR="00DC1434" w:rsidRDefault="3D289F32" w:rsidP="3072FBB1">
      <w:pPr>
        <w:pStyle w:val="Luettelokappale"/>
        <w:numPr>
          <w:ilvl w:val="0"/>
          <w:numId w:val="5"/>
        </w:numPr>
        <w:rPr>
          <w:rFonts w:eastAsiaTheme="minorEastAsia"/>
        </w:rPr>
      </w:pPr>
      <w:r w:rsidRPr="00A441CA">
        <w:rPr>
          <w:rFonts w:ascii="Calibri" w:eastAsia="Calibri" w:hAnsi="Calibri" w:cs="Calibri"/>
          <w:b/>
          <w:bCs/>
        </w:rPr>
        <w:t>Valot</w:t>
      </w:r>
      <w:r w:rsidRPr="3072FBB1">
        <w:rPr>
          <w:rFonts w:ascii="Calibri" w:eastAsia="Calibri" w:hAnsi="Calibri" w:cs="Calibri"/>
        </w:rPr>
        <w:t xml:space="preserve">: </w:t>
      </w:r>
      <w:r w:rsidR="00502F16">
        <w:rPr>
          <w:rFonts w:ascii="Calibri" w:eastAsia="Calibri" w:hAnsi="Calibri" w:cs="Calibri"/>
        </w:rPr>
        <w:t>V</w:t>
      </w:r>
      <w:r w:rsidRPr="3072FBB1">
        <w:rPr>
          <w:rFonts w:ascii="Calibri" w:eastAsia="Calibri" w:hAnsi="Calibri" w:cs="Calibri"/>
        </w:rPr>
        <w:t>aloja lisätään pääsiäiskynttilän jälkeen vähitellen</w:t>
      </w:r>
      <w:r w:rsidR="00502F16">
        <w:rPr>
          <w:rFonts w:ascii="Calibri" w:eastAsia="Calibri" w:hAnsi="Calibri" w:cs="Calibri"/>
        </w:rPr>
        <w:t>:</w:t>
      </w:r>
      <w:r w:rsidRPr="3072FBB1">
        <w:rPr>
          <w:rFonts w:ascii="Calibri" w:eastAsia="Calibri" w:hAnsi="Calibri" w:cs="Calibri"/>
        </w:rPr>
        <w:t xml:space="preserve"> Kuolema on voitettu, pimeys vaihtuu valoksi.</w:t>
      </w:r>
    </w:p>
    <w:p w14:paraId="6B853344" w14:textId="77777777" w:rsidR="00A441CA" w:rsidRDefault="3D289F32" w:rsidP="00190304">
      <w:pPr>
        <w:pStyle w:val="Luettelokappale"/>
        <w:numPr>
          <w:ilvl w:val="0"/>
          <w:numId w:val="5"/>
        </w:numPr>
        <w:rPr>
          <w:rFonts w:eastAsiaTheme="minorEastAsia"/>
        </w:rPr>
      </w:pPr>
      <w:r w:rsidRPr="00A441CA">
        <w:rPr>
          <w:rFonts w:ascii="Calibri" w:eastAsia="Calibri" w:hAnsi="Calibri" w:cs="Calibri"/>
          <w:b/>
          <w:bCs/>
        </w:rPr>
        <w:t>Kasteen muistaminen</w:t>
      </w:r>
      <w:r w:rsidRPr="00A441CA">
        <w:rPr>
          <w:rFonts w:ascii="Calibri" w:eastAsia="Calibri" w:hAnsi="Calibri" w:cs="Calibri"/>
        </w:rPr>
        <w:t xml:space="preserve"> voidaan liittää pääsiäisen jumalanpalveluksiin. Symbolinen toiminta, vesi ja ääni ovat merkittäviä elementtejä. </w:t>
      </w:r>
      <w:r w:rsidR="00A441CA" w:rsidRPr="00A441CA">
        <w:rPr>
          <w:rFonts w:eastAsiaTheme="minorEastAsia"/>
        </w:rPr>
        <w:t xml:space="preserve">Kasteen muistamista varten </w:t>
      </w:r>
      <w:r w:rsidR="00A441CA">
        <w:rPr>
          <w:rFonts w:eastAsiaTheme="minorEastAsia"/>
        </w:rPr>
        <w:t xml:space="preserve">tulee huolehtia, että kastemaljassa on vettä. Kotona voi ottaa esille astian, </w:t>
      </w:r>
      <w:r w:rsidR="00A441CA" w:rsidRPr="00A441CA">
        <w:rPr>
          <w:rFonts w:eastAsiaTheme="minorEastAsia"/>
        </w:rPr>
        <w:t xml:space="preserve">jossa on vettä. </w:t>
      </w:r>
    </w:p>
    <w:p w14:paraId="579116B1" w14:textId="24090AC8" w:rsidR="00A441CA" w:rsidRPr="002D62E7" w:rsidRDefault="00A441CA" w:rsidP="002D62E7">
      <w:pPr>
        <w:pStyle w:val="Luettelokappale"/>
        <w:rPr>
          <w:rFonts w:eastAsiaTheme="minorEastAsia"/>
        </w:rPr>
      </w:pPr>
      <w:r w:rsidRPr="00A441CA">
        <w:rPr>
          <w:rFonts w:eastAsiaTheme="minorEastAsia"/>
        </w:rPr>
        <w:t xml:space="preserve">Kasteen muistaminen </w:t>
      </w:r>
      <w:r>
        <w:rPr>
          <w:rFonts w:eastAsiaTheme="minorEastAsia"/>
        </w:rPr>
        <w:t xml:space="preserve">voidaan toteuttaa saarnan ja uskontunnustuksen välissä esimerkiksi seuraavassa järjestyksessä: </w:t>
      </w:r>
      <w:r w:rsidR="002D62E7">
        <w:rPr>
          <w:rFonts w:eastAsiaTheme="minorEastAsia"/>
        </w:rPr>
        <w:br/>
        <w:t xml:space="preserve">- </w:t>
      </w:r>
      <w:r w:rsidRPr="00A441CA">
        <w:rPr>
          <w:rFonts w:eastAsiaTheme="minorEastAsia"/>
        </w:rPr>
        <w:t>saarna</w:t>
      </w:r>
      <w:r w:rsidR="002D62E7">
        <w:rPr>
          <w:rFonts w:eastAsiaTheme="minorEastAsia"/>
        </w:rPr>
        <w:br/>
        <w:t xml:space="preserve">- </w:t>
      </w:r>
      <w:r w:rsidRPr="00A441CA">
        <w:rPr>
          <w:rFonts w:eastAsiaTheme="minorEastAsia"/>
        </w:rPr>
        <w:t>johdantosanat kasteen muistamiseen</w:t>
      </w:r>
      <w:r w:rsidR="002D62E7">
        <w:rPr>
          <w:rFonts w:eastAsiaTheme="minorEastAsia"/>
        </w:rPr>
        <w:t xml:space="preserve">, valutetaan vettä kuuluvasti </w:t>
      </w:r>
      <w:r w:rsidR="002D62E7">
        <w:rPr>
          <w:rFonts w:eastAsiaTheme="minorEastAsia"/>
        </w:rPr>
        <w:br/>
        <w:t xml:space="preserve">- </w:t>
      </w:r>
      <w:r w:rsidRPr="00A441CA">
        <w:rPr>
          <w:rFonts w:eastAsiaTheme="minorEastAsia"/>
        </w:rPr>
        <w:t>rukous</w:t>
      </w:r>
      <w:r w:rsidR="002D62E7">
        <w:rPr>
          <w:rFonts w:eastAsiaTheme="minorEastAsia"/>
        </w:rPr>
        <w:t xml:space="preserve"> </w:t>
      </w:r>
      <w:r w:rsidR="002D62E7">
        <w:rPr>
          <w:rFonts w:eastAsiaTheme="minorEastAsia"/>
        </w:rPr>
        <w:br/>
        <w:t xml:space="preserve">- </w:t>
      </w:r>
      <w:r w:rsidRPr="00A441CA">
        <w:rPr>
          <w:rFonts w:eastAsiaTheme="minorEastAsia"/>
        </w:rPr>
        <w:t>kehotus (</w:t>
      </w:r>
      <w:r w:rsidR="002D62E7">
        <w:rPr>
          <w:rFonts w:eastAsiaTheme="minorEastAsia"/>
        </w:rPr>
        <w:t xml:space="preserve">esim. </w:t>
      </w:r>
      <w:r w:rsidR="00502F16">
        <w:rPr>
          <w:rFonts w:eastAsiaTheme="minorEastAsia"/>
        </w:rPr>
        <w:t>M</w:t>
      </w:r>
      <w:r w:rsidRPr="00A441CA">
        <w:rPr>
          <w:rFonts w:eastAsiaTheme="minorEastAsia"/>
        </w:rPr>
        <w:t>uistakaa omaa kastettanne</w:t>
      </w:r>
      <w:r w:rsidR="002D62E7">
        <w:rPr>
          <w:rFonts w:eastAsiaTheme="minorEastAsia"/>
        </w:rPr>
        <w:t xml:space="preserve">. Pysykää Kristuksen seuraajina.) </w:t>
      </w:r>
      <w:r w:rsidR="002D62E7">
        <w:rPr>
          <w:rFonts w:eastAsiaTheme="minorEastAsia"/>
        </w:rPr>
        <w:br/>
        <w:t>- u</w:t>
      </w:r>
      <w:r w:rsidRPr="00A441CA">
        <w:rPr>
          <w:rFonts w:eastAsiaTheme="minorEastAsia"/>
        </w:rPr>
        <w:t>skontunnustus</w:t>
      </w:r>
      <w:r w:rsidR="002D62E7">
        <w:rPr>
          <w:rFonts w:eastAsiaTheme="minorEastAsia"/>
        </w:rPr>
        <w:t xml:space="preserve">, jonka jälkeen mahdollisesti kysymys </w:t>
      </w:r>
      <w:r w:rsidRPr="00A441CA">
        <w:rPr>
          <w:rFonts w:eastAsiaTheme="minorEastAsia"/>
        </w:rPr>
        <w:t xml:space="preserve">ja lupaus: </w:t>
      </w:r>
      <w:r w:rsidR="002D62E7">
        <w:rPr>
          <w:rFonts w:eastAsiaTheme="minorEastAsia"/>
        </w:rPr>
        <w:t>T</w:t>
      </w:r>
      <w:r w:rsidRPr="00A441CA">
        <w:rPr>
          <w:rFonts w:eastAsiaTheme="minorEastAsia"/>
        </w:rPr>
        <w:t>ahdotteko osoittaa tämän uskon elämässänne?</w:t>
      </w:r>
      <w:r w:rsidR="002D62E7">
        <w:rPr>
          <w:rFonts w:eastAsiaTheme="minorEastAsia"/>
        </w:rPr>
        <w:t xml:space="preserve"> Tahdon. </w:t>
      </w:r>
    </w:p>
    <w:p w14:paraId="0282D11A" w14:textId="41ED8277" w:rsidR="00DC1434" w:rsidRDefault="3D289F32" w:rsidP="3072FBB1">
      <w:pPr>
        <w:pStyle w:val="Luettelokappale"/>
        <w:numPr>
          <w:ilvl w:val="0"/>
          <w:numId w:val="5"/>
        </w:numPr>
        <w:rPr>
          <w:rFonts w:eastAsiaTheme="minorEastAsia"/>
        </w:rPr>
      </w:pPr>
      <w:r w:rsidRPr="00A441CA">
        <w:rPr>
          <w:rFonts w:ascii="Calibri" w:eastAsia="Calibri" w:hAnsi="Calibri" w:cs="Calibri"/>
          <w:b/>
          <w:bCs/>
        </w:rPr>
        <w:t>Suitsutus</w:t>
      </w:r>
      <w:r w:rsidRPr="3072FBB1">
        <w:rPr>
          <w:rFonts w:ascii="Calibri" w:eastAsia="Calibri" w:hAnsi="Calibri" w:cs="Calibri"/>
        </w:rPr>
        <w:t xml:space="preserve">: </w:t>
      </w:r>
      <w:r w:rsidR="00502F16">
        <w:rPr>
          <w:rFonts w:ascii="Calibri" w:eastAsia="Calibri" w:hAnsi="Calibri" w:cs="Calibri"/>
        </w:rPr>
        <w:t>V</w:t>
      </w:r>
      <w:r w:rsidRPr="3072FBB1">
        <w:rPr>
          <w:rFonts w:ascii="Calibri" w:eastAsia="Calibri" w:hAnsi="Calibri" w:cs="Calibri"/>
        </w:rPr>
        <w:t>aikka tuoksut eivät verkon yli välity, suitsuke rukouksen vertauskuvana on vahva symboli. Suitsutusohjeet löytyvät Sakastista.</w:t>
      </w:r>
      <w:r w:rsidR="002C7F48">
        <w:rPr>
          <w:rFonts w:ascii="Calibri" w:eastAsia="Calibri" w:hAnsi="Calibri" w:cs="Calibri"/>
        </w:rPr>
        <w:t xml:space="preserve"> </w:t>
      </w:r>
      <w:hyperlink r:id="rId19" w:history="1">
        <w:r w:rsidR="009B388A" w:rsidRPr="009B388A">
          <w:rPr>
            <w:rStyle w:val="Hyperlinkki"/>
            <w:rFonts w:ascii="Calibri" w:eastAsia="Calibri" w:hAnsi="Calibri" w:cs="Calibri"/>
          </w:rPr>
          <w:t>OHJEITA JUMALANPALVELUKSIIN.</w:t>
        </w:r>
      </w:hyperlink>
      <w:r w:rsidR="002C7F48">
        <w:rPr>
          <w:rFonts w:ascii="Calibri" w:eastAsia="Calibri" w:hAnsi="Calibri" w:cs="Calibri"/>
        </w:rPr>
        <w:t xml:space="preserve"> </w:t>
      </w:r>
    </w:p>
    <w:p w14:paraId="2CD91ED6" w14:textId="4FB2E386" w:rsidR="00DC1434" w:rsidRPr="009B388A" w:rsidRDefault="3D289F32" w:rsidP="3072FBB1">
      <w:pPr>
        <w:pStyle w:val="Luettelokappale"/>
        <w:numPr>
          <w:ilvl w:val="0"/>
          <w:numId w:val="5"/>
        </w:numPr>
        <w:rPr>
          <w:rFonts w:eastAsiaTheme="minorEastAsia"/>
        </w:rPr>
      </w:pPr>
      <w:r w:rsidRPr="3072FBB1">
        <w:rPr>
          <w:rFonts w:ascii="Calibri" w:eastAsia="Calibri" w:hAnsi="Calibri" w:cs="Calibri"/>
        </w:rPr>
        <w:t>Ehtoollisen asettaminen kuvataan</w:t>
      </w:r>
      <w:r w:rsidR="00A441CA">
        <w:rPr>
          <w:rFonts w:ascii="Calibri" w:eastAsia="Calibri" w:hAnsi="Calibri" w:cs="Calibri"/>
        </w:rPr>
        <w:t xml:space="preserve">. </w:t>
      </w:r>
      <w:r w:rsidRPr="3072FBB1">
        <w:rPr>
          <w:rFonts w:ascii="Calibri" w:eastAsia="Calibri" w:hAnsi="Calibri" w:cs="Calibri"/>
        </w:rPr>
        <w:t>Ehtoollisen jakamisen aikana luetaan</w:t>
      </w:r>
      <w:r w:rsidR="00502F16">
        <w:rPr>
          <w:rFonts w:ascii="Calibri" w:eastAsia="Calibri" w:hAnsi="Calibri" w:cs="Calibri"/>
        </w:rPr>
        <w:t>:</w:t>
      </w:r>
      <w:r w:rsidRPr="3072FBB1">
        <w:rPr>
          <w:rFonts w:ascii="Calibri" w:eastAsia="Calibri" w:hAnsi="Calibri" w:cs="Calibri"/>
        </w:rPr>
        <w:t xml:space="preserve"> </w:t>
      </w:r>
      <w:r w:rsidR="00A441CA" w:rsidRPr="00A441CA">
        <w:rPr>
          <w:rFonts w:ascii="Calibri" w:eastAsia="Calibri" w:hAnsi="Calibri" w:cs="Calibri"/>
          <w:i/>
          <w:iCs/>
        </w:rPr>
        <w:t>R</w:t>
      </w:r>
      <w:r w:rsidRPr="3072FBB1">
        <w:rPr>
          <w:rFonts w:ascii="Calibri" w:eastAsia="Calibri" w:hAnsi="Calibri" w:cs="Calibri"/>
          <w:i/>
          <w:iCs/>
        </w:rPr>
        <w:t xml:space="preserve">ukous kun ei voida nauttia ehtoollista. </w:t>
      </w:r>
      <w:r w:rsidRPr="3072FBB1">
        <w:rPr>
          <w:rFonts w:ascii="Calibri" w:eastAsia="Calibri" w:hAnsi="Calibri" w:cs="Calibri"/>
        </w:rPr>
        <w:t>Tällöin kuvataan lukijaa ja sanat osoitetaan suoraan katsojalle.</w:t>
      </w:r>
      <w:r w:rsidR="00CC6C31">
        <w:rPr>
          <w:rFonts w:ascii="Calibri" w:eastAsia="Calibri" w:hAnsi="Calibri" w:cs="Calibri"/>
        </w:rPr>
        <w:t xml:space="preserve"> </w:t>
      </w:r>
    </w:p>
    <w:p w14:paraId="34DC2EC0" w14:textId="77777777" w:rsidR="009B388A" w:rsidRPr="00CC6C31" w:rsidRDefault="009B388A" w:rsidP="00A441CA">
      <w:pPr>
        <w:pStyle w:val="Luettelokappale"/>
        <w:rPr>
          <w:rFonts w:eastAsiaTheme="minorEastAsia"/>
        </w:rPr>
      </w:pPr>
    </w:p>
    <w:p w14:paraId="0D8F9228" w14:textId="77777777" w:rsidR="000E7230" w:rsidRPr="00796072" w:rsidRDefault="000E7230" w:rsidP="00796072"/>
    <w:p w14:paraId="34AD9B4B" w14:textId="2C77FD59" w:rsidR="00761330" w:rsidRDefault="00761330" w:rsidP="00761330">
      <w:pPr>
        <w:pStyle w:val="Otsikko2"/>
      </w:pPr>
      <w:bookmarkStart w:id="19" w:name="_Toc36225417"/>
      <w:r>
        <w:t>Pääsiäisyö</w:t>
      </w:r>
      <w:bookmarkEnd w:id="19"/>
      <w:r>
        <w:t xml:space="preserve"> </w:t>
      </w:r>
    </w:p>
    <w:p w14:paraId="3BEA53E4" w14:textId="70AE868B" w:rsidR="00796072" w:rsidRDefault="00796072" w:rsidP="002C7F48">
      <w:pPr>
        <w:pStyle w:val="Otsikko3"/>
      </w:pPr>
    </w:p>
    <w:p w14:paraId="535B1314" w14:textId="77777777" w:rsidR="000E7230" w:rsidRDefault="000E7230" w:rsidP="000E7230">
      <w:pPr>
        <w:pStyle w:val="Otsikko3"/>
      </w:pPr>
      <w:r>
        <w:t>Pääsiäisasetelma kotona</w:t>
      </w:r>
    </w:p>
    <w:p w14:paraId="67F7D47C" w14:textId="1CCF72C9" w:rsidR="000E7230" w:rsidRDefault="000E7230" w:rsidP="000E7230">
      <w:pPr>
        <w:ind w:left="1304"/>
      </w:pPr>
      <w:r>
        <w:t xml:space="preserve">Pääsiäisyönä asetelmassa voi olla esim. </w:t>
      </w:r>
      <w:r w:rsidRPr="000E7230">
        <w:t>pääsiäiskynttilä, kastemalja, tyhjä hauta, enkeli, valkoinen</w:t>
      </w:r>
      <w:r w:rsidR="00502F16">
        <w:t>.</w:t>
      </w:r>
    </w:p>
    <w:p w14:paraId="2C8C0B82" w14:textId="77777777" w:rsidR="000E7230" w:rsidRPr="000E7230" w:rsidRDefault="000E7230" w:rsidP="000E7230"/>
    <w:p w14:paraId="264D59C5" w14:textId="18FCF908" w:rsidR="00DC1434" w:rsidRDefault="002C7F48" w:rsidP="002C7F48">
      <w:pPr>
        <w:pStyle w:val="Otsikko3"/>
      </w:pPr>
      <w:bookmarkStart w:id="20" w:name="_Toc36225418"/>
      <w:r>
        <w:t>Ehdotus johdantosanoiksi</w:t>
      </w:r>
      <w:bookmarkEnd w:id="20"/>
      <w:r>
        <w:t xml:space="preserve"> </w:t>
      </w:r>
    </w:p>
    <w:p w14:paraId="5287EC8D" w14:textId="4878863D" w:rsidR="002C7F48" w:rsidRDefault="0071295D" w:rsidP="00D86C7F">
      <w:pPr>
        <w:pStyle w:val="Eivli"/>
      </w:pPr>
      <w:r>
        <w:t>Muokattu käsikirjan johdantosanoista</w:t>
      </w:r>
    </w:p>
    <w:p w14:paraId="52C2ABA0" w14:textId="113EEE52" w:rsidR="0071295D" w:rsidRDefault="0071295D" w:rsidP="00D86C7F">
      <w:pPr>
        <w:pStyle w:val="Eivli"/>
      </w:pPr>
    </w:p>
    <w:p w14:paraId="605EB164" w14:textId="77777777" w:rsidR="00796072" w:rsidRDefault="0071295D" w:rsidP="00796072">
      <w:pPr>
        <w:pStyle w:val="Eivli"/>
        <w:ind w:left="1304"/>
      </w:pPr>
      <w:r w:rsidRPr="0071295D">
        <w:lastRenderedPageBreak/>
        <w:t>Rakkaat kristityt! On tullut pyhä pääsiäisjuhla</w:t>
      </w:r>
      <w:r w:rsidR="00796072">
        <w:t xml:space="preserve">. </w:t>
      </w:r>
    </w:p>
    <w:p w14:paraId="3B2F1407" w14:textId="77777777" w:rsidR="00796072" w:rsidRDefault="00796072" w:rsidP="00796072">
      <w:pPr>
        <w:pStyle w:val="Eivli"/>
        <w:ind w:left="1304"/>
      </w:pPr>
      <w:r>
        <w:t>Tämä on se yö</w:t>
      </w:r>
      <w:r w:rsidR="0071295D" w:rsidRPr="0071295D">
        <w:t xml:space="preserve">, on tullut se yö, jolloin Israelin lapset vapautettiin Egyptin orjuudesta. </w:t>
      </w:r>
    </w:p>
    <w:p w14:paraId="1086DEF3" w14:textId="77777777" w:rsidR="00796072" w:rsidRDefault="0071295D" w:rsidP="00796072">
      <w:pPr>
        <w:pStyle w:val="Eivli"/>
        <w:ind w:left="1304"/>
      </w:pPr>
      <w:r w:rsidRPr="0071295D">
        <w:t xml:space="preserve">Tämä on se yö, jona Jumalan kirkkaus karkottaa </w:t>
      </w:r>
      <w:r w:rsidR="00796072">
        <w:t xml:space="preserve">kuoleman </w:t>
      </w:r>
      <w:r w:rsidRPr="0071295D">
        <w:t xml:space="preserve">pimeyden. </w:t>
      </w:r>
    </w:p>
    <w:p w14:paraId="5AC665D0" w14:textId="3F60CFAA" w:rsidR="00796072" w:rsidRDefault="00796072" w:rsidP="00796072">
      <w:pPr>
        <w:pStyle w:val="Eivli"/>
        <w:ind w:left="1304"/>
      </w:pPr>
      <w:r>
        <w:t xml:space="preserve">Tämä on se yö, jolloin valo loistaa meille pimeydessä ja sairauden keskellä kamppaileville. </w:t>
      </w:r>
    </w:p>
    <w:p w14:paraId="3649876C" w14:textId="1DA26CE8" w:rsidR="0071295D" w:rsidRDefault="0071295D" w:rsidP="00796072">
      <w:pPr>
        <w:pStyle w:val="Eivli"/>
        <w:ind w:left="1304"/>
      </w:pPr>
      <w:r w:rsidRPr="0071295D">
        <w:t>Tämä on se yö, jona Jumala vapauttaa</w:t>
      </w:r>
      <w:r w:rsidR="00796072">
        <w:t xml:space="preserve"> </w:t>
      </w:r>
      <w:r w:rsidRPr="0071295D">
        <w:t>Kristukseen uskovat synni</w:t>
      </w:r>
      <w:r w:rsidR="00796072">
        <w:t xml:space="preserve">n ja kuoleman vallasta. </w:t>
      </w:r>
    </w:p>
    <w:p w14:paraId="7B38BBB2" w14:textId="0CB35DBD" w:rsidR="00796072" w:rsidRDefault="00796072" w:rsidP="00796072">
      <w:pPr>
        <w:pStyle w:val="Eivli"/>
        <w:ind w:left="1304"/>
      </w:pPr>
      <w:r>
        <w:t xml:space="preserve">Kristus nousi kuolleista! Totisesti nousi. </w:t>
      </w:r>
    </w:p>
    <w:p w14:paraId="635285DA" w14:textId="77777777" w:rsidR="0071295D" w:rsidRDefault="0071295D" w:rsidP="00D86C7F">
      <w:pPr>
        <w:pStyle w:val="Eivli"/>
      </w:pPr>
    </w:p>
    <w:p w14:paraId="18545ABF" w14:textId="77777777" w:rsidR="000D365C" w:rsidRDefault="000D365C" w:rsidP="00D86C7F">
      <w:pPr>
        <w:pStyle w:val="Eivli"/>
      </w:pPr>
    </w:p>
    <w:p w14:paraId="3BF6CE7A" w14:textId="77777777" w:rsidR="002C7F48" w:rsidRDefault="002C7F48" w:rsidP="00D86C7F">
      <w:pPr>
        <w:pStyle w:val="Eivli"/>
      </w:pPr>
    </w:p>
    <w:p w14:paraId="29AB8A16" w14:textId="18E6B23E" w:rsidR="00DC1434" w:rsidRDefault="00DC1434" w:rsidP="00DC1434">
      <w:pPr>
        <w:pStyle w:val="Otsikko3"/>
      </w:pPr>
      <w:bookmarkStart w:id="21" w:name="_Toc36225419"/>
      <w:r>
        <w:t>Rukouksia</w:t>
      </w:r>
      <w:bookmarkEnd w:id="21"/>
    </w:p>
    <w:p w14:paraId="6550BD47" w14:textId="581FD55B" w:rsidR="00DC1434" w:rsidRDefault="00DC1434" w:rsidP="00D86C7F">
      <w:pPr>
        <w:pStyle w:val="Eivli"/>
      </w:pPr>
    </w:p>
    <w:p w14:paraId="5848D8A7" w14:textId="4D3ED7A4" w:rsidR="00796072" w:rsidRPr="00796072" w:rsidRDefault="00901750" w:rsidP="00D86C7F">
      <w:pPr>
        <w:pStyle w:val="Eivli"/>
        <w:rPr>
          <w:b/>
          <w:bCs/>
        </w:rPr>
      </w:pPr>
      <w:r>
        <w:rPr>
          <w:b/>
          <w:bCs/>
        </w:rPr>
        <w:t xml:space="preserve">Päivän rukous </w:t>
      </w:r>
      <w:r w:rsidR="00796072" w:rsidRPr="00796072">
        <w:rPr>
          <w:b/>
          <w:bCs/>
        </w:rPr>
        <w:t xml:space="preserve"> </w:t>
      </w:r>
    </w:p>
    <w:p w14:paraId="3EB18CF5" w14:textId="1F15A9EC" w:rsidR="00796072" w:rsidRDefault="00796072" w:rsidP="00D86C7F">
      <w:pPr>
        <w:pStyle w:val="Eivli"/>
      </w:pPr>
    </w:p>
    <w:p w14:paraId="111B8029" w14:textId="77777777" w:rsidR="00901750" w:rsidRPr="00901750" w:rsidRDefault="00901750" w:rsidP="00901750">
      <w:pPr>
        <w:pStyle w:val="Eivli"/>
        <w:ind w:left="1304"/>
      </w:pPr>
      <w:r w:rsidRPr="00901750">
        <w:t xml:space="preserve">Pyhä Jumala. </w:t>
      </w:r>
    </w:p>
    <w:p w14:paraId="67105106" w14:textId="77777777" w:rsidR="00901750" w:rsidRPr="00901750" w:rsidRDefault="00901750" w:rsidP="00901750">
      <w:pPr>
        <w:pStyle w:val="Eivli"/>
        <w:ind w:left="1304"/>
      </w:pPr>
      <w:r w:rsidRPr="00901750">
        <w:t>Sinä herätit Poikasi Jeesuksen kuolemasta.</w:t>
      </w:r>
    </w:p>
    <w:p w14:paraId="780152DB" w14:textId="77777777" w:rsidR="00901750" w:rsidRPr="00901750" w:rsidRDefault="00901750" w:rsidP="00901750">
      <w:pPr>
        <w:pStyle w:val="Eivli"/>
        <w:ind w:left="1304"/>
      </w:pPr>
      <w:r w:rsidRPr="00901750">
        <w:t>Sinä vapautit meidät synnin ja kuoleman vallasta.</w:t>
      </w:r>
    </w:p>
    <w:p w14:paraId="65D4892D" w14:textId="77777777" w:rsidR="00901750" w:rsidRPr="00901750" w:rsidRDefault="00901750" w:rsidP="00901750">
      <w:pPr>
        <w:pStyle w:val="Eivli"/>
        <w:ind w:left="1304"/>
      </w:pPr>
      <w:r w:rsidRPr="00901750">
        <w:t>Sinä valaiset pääsiäisyön Jeesuksen ylösnousemuksen valolla.</w:t>
      </w:r>
    </w:p>
    <w:p w14:paraId="259F79A9" w14:textId="77777777" w:rsidR="00901750" w:rsidRPr="00901750" w:rsidRDefault="00901750" w:rsidP="00901750">
      <w:pPr>
        <w:pStyle w:val="Eivli"/>
        <w:ind w:left="1304"/>
      </w:pPr>
      <w:r w:rsidRPr="00901750">
        <w:t>Me kiitämme sinua Jeesuksen teoista.</w:t>
      </w:r>
    </w:p>
    <w:p w14:paraId="720B1AF6" w14:textId="77777777" w:rsidR="00901750" w:rsidRPr="00901750" w:rsidRDefault="00901750" w:rsidP="00901750">
      <w:pPr>
        <w:pStyle w:val="Eivli"/>
        <w:ind w:left="1304"/>
      </w:pPr>
      <w:r w:rsidRPr="00901750">
        <w:t>Anna meille pääsiäisen ilo ja rauha.</w:t>
      </w:r>
    </w:p>
    <w:p w14:paraId="2F165604" w14:textId="77777777" w:rsidR="00901750" w:rsidRPr="00901750" w:rsidRDefault="00901750" w:rsidP="00901750">
      <w:pPr>
        <w:pStyle w:val="Eivli"/>
        <w:ind w:left="1304"/>
      </w:pPr>
      <w:r w:rsidRPr="00901750">
        <w:t>Rukoilemme sinua Herran Jeesuksen Kristuksen kautta.</w:t>
      </w:r>
    </w:p>
    <w:p w14:paraId="1D24752A" w14:textId="06EE9AAB" w:rsidR="00901750" w:rsidRPr="00901750" w:rsidRDefault="00901750" w:rsidP="00901750">
      <w:pPr>
        <w:pStyle w:val="Eivli"/>
        <w:ind w:left="1304"/>
      </w:pPr>
      <w:r w:rsidRPr="00901750">
        <w:t>Hän elää ja hallitsee yhdessä sinun ja Pyhän Hengen kanssa.</w:t>
      </w:r>
    </w:p>
    <w:p w14:paraId="164F0ECE" w14:textId="77777777" w:rsidR="00796072" w:rsidRDefault="00796072" w:rsidP="00D86C7F">
      <w:pPr>
        <w:pStyle w:val="Eivli"/>
      </w:pPr>
    </w:p>
    <w:p w14:paraId="633DDFFE" w14:textId="57C6F5E1" w:rsidR="00DC1434" w:rsidRDefault="00DC1434" w:rsidP="00D86C7F">
      <w:pPr>
        <w:pStyle w:val="Eivli"/>
      </w:pPr>
    </w:p>
    <w:p w14:paraId="397CC51C" w14:textId="30DF9C27" w:rsidR="00DC1434" w:rsidRPr="00796072" w:rsidRDefault="00DC1434" w:rsidP="00DC1434">
      <w:pPr>
        <w:pStyle w:val="Eivli"/>
        <w:rPr>
          <w:b/>
          <w:bCs/>
        </w:rPr>
      </w:pPr>
      <w:r w:rsidRPr="00DC1434">
        <w:rPr>
          <w:b/>
          <w:bCs/>
        </w:rPr>
        <w:t xml:space="preserve">Pääsiäisyön esirukous </w:t>
      </w:r>
    </w:p>
    <w:p w14:paraId="604FC977" w14:textId="403E75E0" w:rsidR="00DC1434" w:rsidRDefault="0071295D" w:rsidP="00DC1434">
      <w:pPr>
        <w:pStyle w:val="Eivli"/>
      </w:pPr>
      <w:r>
        <w:t>Yhteinen r</w:t>
      </w:r>
      <w:r w:rsidR="00DC1434">
        <w:t xml:space="preserve">ukouslause: </w:t>
      </w:r>
    </w:p>
    <w:p w14:paraId="056EAC35" w14:textId="49D07870" w:rsidR="00DC1434" w:rsidRDefault="00DC1434" w:rsidP="00DC1434">
      <w:pPr>
        <w:pStyle w:val="Eivli"/>
      </w:pPr>
      <w:r>
        <w:t xml:space="preserve">Kristus nousi kuolleista, </w:t>
      </w:r>
    </w:p>
    <w:p w14:paraId="779DBE63" w14:textId="3EAD506F" w:rsidR="00DC1434" w:rsidRDefault="00DC1434" w:rsidP="00DC1434">
      <w:pPr>
        <w:pStyle w:val="Eivli"/>
      </w:pPr>
      <w:r>
        <w:t xml:space="preserve">Totisesti nousi. </w:t>
      </w:r>
    </w:p>
    <w:p w14:paraId="799DDDAA" w14:textId="77777777" w:rsidR="00DC1434" w:rsidRDefault="00DC1434" w:rsidP="00DC1434">
      <w:pPr>
        <w:pStyle w:val="Eivli"/>
      </w:pPr>
    </w:p>
    <w:p w14:paraId="384DACC8" w14:textId="3EE409CB" w:rsidR="00DC1434" w:rsidRDefault="00DC1434" w:rsidP="00796072">
      <w:pPr>
        <w:pStyle w:val="Eivli"/>
        <w:ind w:left="1304"/>
      </w:pPr>
      <w:r>
        <w:t xml:space="preserve">Kuolema on voitettu, lukot avattu ja muurit murrettu. Niin mekin olemme yhdessä, vaikka erillämme toisistamme. Kristus nousi kuolleista, </w:t>
      </w:r>
      <w:r w:rsidR="0071295D">
        <w:t>--</w:t>
      </w:r>
    </w:p>
    <w:p w14:paraId="06CDE848" w14:textId="77777777" w:rsidR="00DC1434" w:rsidRDefault="00DC1434" w:rsidP="00796072">
      <w:pPr>
        <w:pStyle w:val="Eivli"/>
        <w:ind w:left="1304"/>
      </w:pPr>
    </w:p>
    <w:p w14:paraId="2454BE84" w14:textId="067B443C" w:rsidR="00DC1434" w:rsidRPr="002C7F48" w:rsidRDefault="002C7F48" w:rsidP="00796072">
      <w:pPr>
        <w:pStyle w:val="Eivli"/>
        <w:ind w:left="1304"/>
        <w:rPr>
          <w:b/>
          <w:bCs/>
        </w:rPr>
      </w:pPr>
      <w:r w:rsidRPr="002C7F48">
        <w:rPr>
          <w:b/>
          <w:bCs/>
        </w:rPr>
        <w:t xml:space="preserve">S </w:t>
      </w:r>
      <w:r w:rsidR="00DC1434" w:rsidRPr="002C7F48">
        <w:rPr>
          <w:b/>
          <w:bCs/>
        </w:rPr>
        <w:t xml:space="preserve">Totisesti nousi. </w:t>
      </w:r>
    </w:p>
    <w:p w14:paraId="096FE481" w14:textId="77777777" w:rsidR="00DC1434" w:rsidRDefault="00DC1434" w:rsidP="00796072">
      <w:pPr>
        <w:pStyle w:val="Eivli"/>
        <w:ind w:left="1304"/>
      </w:pPr>
    </w:p>
    <w:p w14:paraId="249DE9E7" w14:textId="77777777" w:rsidR="00DC1434" w:rsidRDefault="00DC1434" w:rsidP="00796072">
      <w:pPr>
        <w:pStyle w:val="Eivli"/>
        <w:ind w:left="1304"/>
      </w:pPr>
      <w:r>
        <w:t xml:space="preserve">Vapahtaja on kulkenut kärsimyksen läpi, kuolemasta elämään. Niin mekin kuljemme epätoivosta toivoon, surusta iloon ja rauhattomuudesta rauhaan. Kristus nousi kuolleista, </w:t>
      </w:r>
    </w:p>
    <w:p w14:paraId="66103600" w14:textId="77777777" w:rsidR="00DC1434" w:rsidRDefault="00DC1434" w:rsidP="00796072">
      <w:pPr>
        <w:pStyle w:val="Eivli"/>
        <w:ind w:left="1304"/>
      </w:pPr>
    </w:p>
    <w:p w14:paraId="6080C750" w14:textId="77777777" w:rsidR="0071295D" w:rsidRPr="002C7F48" w:rsidRDefault="0071295D" w:rsidP="00796072">
      <w:pPr>
        <w:pStyle w:val="Eivli"/>
        <w:ind w:left="1304"/>
        <w:rPr>
          <w:b/>
          <w:bCs/>
        </w:rPr>
      </w:pPr>
      <w:r w:rsidRPr="002C7F48">
        <w:rPr>
          <w:b/>
          <w:bCs/>
        </w:rPr>
        <w:t xml:space="preserve">S Totisesti nousi. </w:t>
      </w:r>
    </w:p>
    <w:p w14:paraId="3E775CA0" w14:textId="6EEF9A44" w:rsidR="00DC1434" w:rsidRDefault="00DC1434" w:rsidP="00796072">
      <w:pPr>
        <w:pStyle w:val="Eivli"/>
        <w:ind w:left="1304"/>
      </w:pPr>
    </w:p>
    <w:p w14:paraId="0429388D" w14:textId="3D003C5C" w:rsidR="00DC1434" w:rsidRDefault="00DC1434" w:rsidP="00796072">
      <w:pPr>
        <w:pStyle w:val="Eivli"/>
        <w:ind w:left="1304"/>
      </w:pPr>
      <w:r>
        <w:t xml:space="preserve">Maailmamme on täynnä ahdistusta ja pelkoa. Tule luoksemme, sinä ihmisen elämän elänyt Jumala. Kristus nousi kuolleista, </w:t>
      </w:r>
      <w:r w:rsidR="0071295D">
        <w:t>--</w:t>
      </w:r>
    </w:p>
    <w:p w14:paraId="2B066F5A" w14:textId="47128119" w:rsidR="00DC1434" w:rsidRDefault="00DC1434" w:rsidP="00796072">
      <w:pPr>
        <w:pStyle w:val="Eivli"/>
        <w:ind w:left="1304"/>
      </w:pPr>
    </w:p>
    <w:p w14:paraId="2D890EA5" w14:textId="77777777" w:rsidR="0071295D" w:rsidRPr="002C7F48" w:rsidRDefault="0071295D" w:rsidP="00796072">
      <w:pPr>
        <w:pStyle w:val="Eivli"/>
        <w:ind w:left="1304"/>
        <w:rPr>
          <w:b/>
          <w:bCs/>
        </w:rPr>
      </w:pPr>
      <w:r w:rsidRPr="002C7F48">
        <w:rPr>
          <w:b/>
          <w:bCs/>
        </w:rPr>
        <w:t xml:space="preserve">S Totisesti nousi. </w:t>
      </w:r>
    </w:p>
    <w:p w14:paraId="72CC167B" w14:textId="1E911921" w:rsidR="00DC1434" w:rsidRDefault="00DC1434" w:rsidP="00796072">
      <w:pPr>
        <w:pStyle w:val="Eivli"/>
        <w:ind w:left="1304"/>
      </w:pPr>
    </w:p>
    <w:p w14:paraId="1A87604D" w14:textId="4E7530C7" w:rsidR="00DC1434" w:rsidRDefault="00DC1434" w:rsidP="00796072">
      <w:pPr>
        <w:pStyle w:val="Eivli"/>
        <w:ind w:left="1304"/>
      </w:pPr>
      <w:r>
        <w:t xml:space="preserve">Tulemme luoksesi rikkinäisinä, sairauden murtamina, pandemian eristäminä ja huolien täyttäminä. Ole kanssamme, sinä kipujen tuttava. Kristus nousi kuolleista, </w:t>
      </w:r>
      <w:r w:rsidR="0071295D">
        <w:t>--</w:t>
      </w:r>
    </w:p>
    <w:p w14:paraId="4F2E7BDC" w14:textId="59274DB5" w:rsidR="00DC1434" w:rsidRDefault="00DC1434" w:rsidP="00796072">
      <w:pPr>
        <w:pStyle w:val="Eivli"/>
        <w:ind w:left="1304"/>
      </w:pPr>
    </w:p>
    <w:p w14:paraId="0971B9AF" w14:textId="77777777" w:rsidR="0071295D" w:rsidRPr="002C7F48" w:rsidRDefault="0071295D" w:rsidP="00796072">
      <w:pPr>
        <w:pStyle w:val="Eivli"/>
        <w:ind w:left="1304"/>
        <w:rPr>
          <w:b/>
          <w:bCs/>
        </w:rPr>
      </w:pPr>
      <w:r w:rsidRPr="002C7F48">
        <w:rPr>
          <w:b/>
          <w:bCs/>
        </w:rPr>
        <w:t xml:space="preserve">S Totisesti nousi. </w:t>
      </w:r>
    </w:p>
    <w:p w14:paraId="5A3DBE4D" w14:textId="5EF47BA6" w:rsidR="00DC1434" w:rsidRDefault="00DC1434" w:rsidP="00796072">
      <w:pPr>
        <w:pStyle w:val="Eivli"/>
        <w:ind w:left="1304"/>
      </w:pPr>
    </w:p>
    <w:p w14:paraId="0DBA7D72" w14:textId="6AB4FF23" w:rsidR="00DC1434" w:rsidRDefault="00DC1434" w:rsidP="00796072">
      <w:pPr>
        <w:pStyle w:val="Eivli"/>
        <w:ind w:left="1304"/>
      </w:pPr>
      <w:r>
        <w:t xml:space="preserve">Tuomme luoksesi kaikki kärsivät, sairaat, yksinäiset ja toisistaan eristetyt. Lohduta ja pidä lähelläsi, sinä puolestamme kuollut Jumala. Kristus nousi kuolleista, </w:t>
      </w:r>
      <w:r w:rsidR="0071295D">
        <w:t>--</w:t>
      </w:r>
    </w:p>
    <w:p w14:paraId="1405E1CA" w14:textId="62FE43EC" w:rsidR="00DC1434" w:rsidRDefault="00DC1434" w:rsidP="00796072">
      <w:pPr>
        <w:pStyle w:val="Eivli"/>
        <w:ind w:left="1304"/>
      </w:pPr>
    </w:p>
    <w:p w14:paraId="2DC4806E" w14:textId="77777777" w:rsidR="0071295D" w:rsidRPr="002C7F48" w:rsidRDefault="0071295D" w:rsidP="00796072">
      <w:pPr>
        <w:pStyle w:val="Eivli"/>
        <w:ind w:left="1304"/>
        <w:rPr>
          <w:b/>
          <w:bCs/>
        </w:rPr>
      </w:pPr>
      <w:r w:rsidRPr="002C7F48">
        <w:rPr>
          <w:b/>
          <w:bCs/>
        </w:rPr>
        <w:lastRenderedPageBreak/>
        <w:t xml:space="preserve">S Totisesti nousi. </w:t>
      </w:r>
    </w:p>
    <w:p w14:paraId="0AED0553" w14:textId="14BECE7D" w:rsidR="00DC1434" w:rsidRDefault="00DC1434" w:rsidP="00796072">
      <w:pPr>
        <w:pStyle w:val="Eivli"/>
        <w:ind w:left="1304"/>
      </w:pPr>
    </w:p>
    <w:p w14:paraId="41F1FF45" w14:textId="1A547B65" w:rsidR="00DC1434" w:rsidRDefault="00DC1434" w:rsidP="00796072">
      <w:pPr>
        <w:pStyle w:val="Eivli"/>
        <w:ind w:left="1304"/>
      </w:pPr>
      <w:r>
        <w:t xml:space="preserve">Tuomme luoksesi koko luomakunnan huudon, lajien sukupuuton, aavikoitumisen, vähenevät vesivarat ja kaiken sen, millä tuhoamme luomakuntaasi. Kuule luomakunnan huuto, sinä kaiken Luoja. Kristus nousi kuolleista, </w:t>
      </w:r>
      <w:r w:rsidR="0071295D">
        <w:t>--</w:t>
      </w:r>
    </w:p>
    <w:p w14:paraId="280C479D" w14:textId="795ACF91" w:rsidR="00DC1434" w:rsidRDefault="00DC1434" w:rsidP="00796072">
      <w:pPr>
        <w:pStyle w:val="Eivli"/>
        <w:ind w:left="1304"/>
      </w:pPr>
    </w:p>
    <w:p w14:paraId="369A555E" w14:textId="77777777" w:rsidR="0071295D" w:rsidRPr="002C7F48" w:rsidRDefault="0071295D" w:rsidP="00796072">
      <w:pPr>
        <w:pStyle w:val="Eivli"/>
        <w:ind w:left="1304"/>
        <w:rPr>
          <w:b/>
          <w:bCs/>
        </w:rPr>
      </w:pPr>
      <w:r w:rsidRPr="002C7F48">
        <w:rPr>
          <w:b/>
          <w:bCs/>
        </w:rPr>
        <w:t xml:space="preserve">S Totisesti nousi. </w:t>
      </w:r>
    </w:p>
    <w:p w14:paraId="301C8FEF" w14:textId="5FA7C397" w:rsidR="00DC1434" w:rsidRDefault="00DC1434" w:rsidP="00796072">
      <w:pPr>
        <w:pStyle w:val="Eivli"/>
        <w:ind w:left="1304"/>
      </w:pPr>
    </w:p>
    <w:p w14:paraId="52CA99C4" w14:textId="11DC2FCE" w:rsidR="00DC1434" w:rsidRDefault="00DC1434" w:rsidP="00796072">
      <w:pPr>
        <w:pStyle w:val="Eivli"/>
        <w:ind w:left="1304"/>
      </w:pPr>
      <w:r>
        <w:t xml:space="preserve">Tuomme luoksesi maailmamme kriisit: Syyrian, Afganistanin, Irakin, Israelin ja Palestiinan, ja kaikki ne kriisit, joista me emme tiedä, mutta jotka sinä näet. Kulje kärsivien kanssa, sinä kärsimyksen tunteva Jumala. Kristus nousi kuolleista, </w:t>
      </w:r>
      <w:r w:rsidR="0071295D">
        <w:t>--</w:t>
      </w:r>
    </w:p>
    <w:p w14:paraId="7EECD560" w14:textId="77777777" w:rsidR="00DC1434" w:rsidRDefault="00DC1434" w:rsidP="00796072">
      <w:pPr>
        <w:pStyle w:val="Eivli"/>
        <w:ind w:left="1304"/>
      </w:pPr>
    </w:p>
    <w:p w14:paraId="173A7F33" w14:textId="77777777" w:rsidR="0071295D" w:rsidRPr="002C7F48" w:rsidRDefault="0071295D" w:rsidP="00796072">
      <w:pPr>
        <w:pStyle w:val="Eivli"/>
        <w:ind w:left="1304"/>
        <w:rPr>
          <w:b/>
          <w:bCs/>
        </w:rPr>
      </w:pPr>
      <w:r w:rsidRPr="002C7F48">
        <w:rPr>
          <w:b/>
          <w:bCs/>
        </w:rPr>
        <w:t xml:space="preserve">S Totisesti nousi. </w:t>
      </w:r>
    </w:p>
    <w:p w14:paraId="26007237" w14:textId="77777777" w:rsidR="0071295D" w:rsidRDefault="0071295D" w:rsidP="00796072">
      <w:pPr>
        <w:pStyle w:val="Eivli"/>
        <w:ind w:left="1304"/>
      </w:pPr>
    </w:p>
    <w:p w14:paraId="6B0CBECB" w14:textId="3A6D6B64" w:rsidR="00DC1434" w:rsidRDefault="00DC1434" w:rsidP="00796072">
      <w:pPr>
        <w:pStyle w:val="Eivli"/>
        <w:ind w:left="1304"/>
      </w:pPr>
      <w:r>
        <w:t xml:space="preserve">Tuomme luoksesi kaikki väkivallan ja vainon uhrit, kidutetut, sorretut, maahan painetut ja vaiennetut. Kuule huutomme, sinä ristillä runneltu Jumala. Kristus nousi kuolleista, </w:t>
      </w:r>
      <w:r w:rsidR="0071295D">
        <w:t>--</w:t>
      </w:r>
    </w:p>
    <w:p w14:paraId="5E28652F" w14:textId="1820F3DB" w:rsidR="00DC1434" w:rsidRDefault="00DC1434" w:rsidP="00796072">
      <w:pPr>
        <w:pStyle w:val="Eivli"/>
        <w:ind w:left="1304"/>
      </w:pPr>
    </w:p>
    <w:p w14:paraId="778B93FF" w14:textId="77777777" w:rsidR="0071295D" w:rsidRPr="002C7F48" w:rsidRDefault="0071295D" w:rsidP="00796072">
      <w:pPr>
        <w:pStyle w:val="Eivli"/>
        <w:ind w:left="1304"/>
        <w:rPr>
          <w:b/>
          <w:bCs/>
        </w:rPr>
      </w:pPr>
      <w:r w:rsidRPr="002C7F48">
        <w:rPr>
          <w:b/>
          <w:bCs/>
        </w:rPr>
        <w:t xml:space="preserve">S Totisesti nousi. </w:t>
      </w:r>
    </w:p>
    <w:p w14:paraId="210C3D4D" w14:textId="504D536A" w:rsidR="00DC1434" w:rsidRDefault="00DC1434" w:rsidP="00796072">
      <w:pPr>
        <w:pStyle w:val="Eivli"/>
        <w:ind w:left="1304"/>
      </w:pPr>
    </w:p>
    <w:p w14:paraId="6D9884B8" w14:textId="28261E1A" w:rsidR="00DC1434" w:rsidRDefault="00DC1434" w:rsidP="00796072">
      <w:pPr>
        <w:pStyle w:val="Eivli"/>
        <w:ind w:left="1304"/>
      </w:pPr>
      <w:r>
        <w:t xml:space="preserve">Tuomme luoksesi heidät, jotka ovat kuolleet. Sairauden uuvuttamat, äkillisesti menetetyt, pitkään taistelleet ja toisten puolesta uhrautuneet. Omat läheisemme, joita kaipaamme. Kuule huutomme, sinä kuoleman voittaja. Kristus nousi kuolleista, </w:t>
      </w:r>
      <w:r w:rsidR="0071295D">
        <w:t>--</w:t>
      </w:r>
    </w:p>
    <w:p w14:paraId="136E6582" w14:textId="47198E65" w:rsidR="00DC1434" w:rsidRDefault="00DC1434" w:rsidP="00796072">
      <w:pPr>
        <w:pStyle w:val="Eivli"/>
        <w:ind w:left="1304"/>
      </w:pPr>
    </w:p>
    <w:p w14:paraId="0D38EC72" w14:textId="718E9ACE" w:rsidR="00DC1434" w:rsidRPr="002C7F48" w:rsidRDefault="002C7F48" w:rsidP="00796072">
      <w:pPr>
        <w:pStyle w:val="Eivli"/>
        <w:ind w:left="1304"/>
        <w:rPr>
          <w:b/>
          <w:bCs/>
        </w:rPr>
      </w:pPr>
      <w:r w:rsidRPr="002C7F48">
        <w:rPr>
          <w:b/>
          <w:bCs/>
        </w:rPr>
        <w:t xml:space="preserve">S </w:t>
      </w:r>
      <w:r w:rsidR="00DC1434" w:rsidRPr="002C7F48">
        <w:rPr>
          <w:b/>
          <w:bCs/>
        </w:rPr>
        <w:t xml:space="preserve">Totisesti nousi. </w:t>
      </w:r>
    </w:p>
    <w:p w14:paraId="09177C97" w14:textId="3D49EC36" w:rsidR="00DC1434" w:rsidRDefault="00DC1434" w:rsidP="00796072">
      <w:pPr>
        <w:pStyle w:val="Eivli"/>
        <w:ind w:left="1304"/>
      </w:pPr>
    </w:p>
    <w:p w14:paraId="65136161" w14:textId="787554DF" w:rsidR="00DC1434" w:rsidRDefault="00DC1434" w:rsidP="00796072">
      <w:pPr>
        <w:pStyle w:val="Eivli"/>
        <w:ind w:left="1304"/>
      </w:pPr>
      <w:r>
        <w:t xml:space="preserve">Kristus, sinä voitit kuoleman ja annoit meille elämän. Anna meille rakkautesi, anna toivo, ilo ja luottamus. Me ylistämme sinua elämästämme ja ikuisesta elämästä tämän elämän jälkeen. Kristus nousi kuolleista, </w:t>
      </w:r>
      <w:r w:rsidR="0071295D">
        <w:t>--</w:t>
      </w:r>
    </w:p>
    <w:p w14:paraId="030BE81A" w14:textId="5139B088" w:rsidR="00DC1434" w:rsidRDefault="00DC1434" w:rsidP="00796072">
      <w:pPr>
        <w:pStyle w:val="Eivli"/>
        <w:ind w:left="1304"/>
      </w:pPr>
    </w:p>
    <w:p w14:paraId="7AD3EE41" w14:textId="6E9E7357" w:rsidR="00DC1434" w:rsidRPr="002C7F48" w:rsidRDefault="002C7F48" w:rsidP="00796072">
      <w:pPr>
        <w:pStyle w:val="Eivli"/>
        <w:ind w:left="1304"/>
        <w:rPr>
          <w:b/>
          <w:bCs/>
        </w:rPr>
      </w:pPr>
      <w:r>
        <w:rPr>
          <w:b/>
          <w:bCs/>
        </w:rPr>
        <w:t xml:space="preserve">S </w:t>
      </w:r>
      <w:r w:rsidR="00DC1434" w:rsidRPr="002C7F48">
        <w:rPr>
          <w:b/>
          <w:bCs/>
        </w:rPr>
        <w:t xml:space="preserve">Totisesti nousi. </w:t>
      </w:r>
    </w:p>
    <w:p w14:paraId="2F683864" w14:textId="77777777" w:rsidR="00DC1434" w:rsidRDefault="00DC1434" w:rsidP="00796072">
      <w:pPr>
        <w:pStyle w:val="Eivli"/>
        <w:ind w:left="1304"/>
      </w:pPr>
    </w:p>
    <w:p w14:paraId="009984D1" w14:textId="7287C7C6" w:rsidR="002C7F48" w:rsidRPr="002C7F48" w:rsidRDefault="002C7F48" w:rsidP="00796072">
      <w:pPr>
        <w:pStyle w:val="Eivli"/>
        <w:ind w:left="1304"/>
        <w:rPr>
          <w:b/>
          <w:bCs/>
        </w:rPr>
      </w:pPr>
      <w:r w:rsidRPr="002C7F48">
        <w:rPr>
          <w:b/>
          <w:bCs/>
        </w:rPr>
        <w:t>S Aamen</w:t>
      </w:r>
    </w:p>
    <w:p w14:paraId="06D39F8B" w14:textId="77777777" w:rsidR="00DC1434" w:rsidRDefault="00DC1434" w:rsidP="00D86C7F">
      <w:pPr>
        <w:pStyle w:val="Eivli"/>
      </w:pPr>
    </w:p>
    <w:p w14:paraId="5CBB0BA9" w14:textId="0EBB49D5" w:rsidR="00D86C7F" w:rsidRDefault="00D86C7F" w:rsidP="00D86C7F">
      <w:pPr>
        <w:pStyle w:val="Eivli"/>
      </w:pPr>
    </w:p>
    <w:p w14:paraId="0B2BA1CF" w14:textId="77777777" w:rsidR="0071295D" w:rsidRDefault="0071295D" w:rsidP="00D86C7F">
      <w:pPr>
        <w:pStyle w:val="Otsikko2"/>
      </w:pPr>
    </w:p>
    <w:p w14:paraId="58BFCCDF" w14:textId="42CDB534" w:rsidR="00940803" w:rsidRDefault="00940803" w:rsidP="00D86C7F">
      <w:pPr>
        <w:pStyle w:val="Otsikko2"/>
      </w:pPr>
    </w:p>
    <w:p w14:paraId="420C3863" w14:textId="0B731380" w:rsidR="00D86C7F" w:rsidRDefault="00D86C7F" w:rsidP="00D86C7F">
      <w:pPr>
        <w:pStyle w:val="Otsikko2"/>
      </w:pPr>
      <w:bookmarkStart w:id="22" w:name="_Toc36225420"/>
      <w:r>
        <w:t>Pääsiäispäivän messu</w:t>
      </w:r>
      <w:bookmarkEnd w:id="22"/>
      <w:r>
        <w:t xml:space="preserve"> </w:t>
      </w:r>
    </w:p>
    <w:p w14:paraId="50EAF226" w14:textId="60587D5C" w:rsidR="00D86C7F" w:rsidRDefault="00D86C7F" w:rsidP="00D86C7F">
      <w:pPr>
        <w:pStyle w:val="Eivli"/>
      </w:pPr>
    </w:p>
    <w:p w14:paraId="33A77CDE" w14:textId="0DA64C12" w:rsidR="001C076C" w:rsidRDefault="00796072" w:rsidP="001C076C">
      <w:pPr>
        <w:pStyle w:val="Eivli"/>
      </w:pPr>
      <w:r>
        <w:t xml:space="preserve">Ylösnousemuksen sanoma on erityisen koskettava vaikeina aikoina. Se on samaan aikaan mahdottomalta tuntuva ja toivoa antava. Poikkeusaikanakin pääsiäistä vietetään ilolla, mutta samalla rukoillen kaikkien sairaiden ja pelkäävien puolesta. Herra armahda -rukous kuuluu myös pääsiäiseen. </w:t>
      </w:r>
    </w:p>
    <w:p w14:paraId="0ACA41B1" w14:textId="632677A2" w:rsidR="005E05EB" w:rsidRPr="00941128" w:rsidRDefault="005E05EB" w:rsidP="00796072">
      <w:pPr>
        <w:pStyle w:val="Eivli"/>
      </w:pPr>
    </w:p>
    <w:p w14:paraId="109D6C50" w14:textId="1F8C75EB" w:rsidR="005E05EB" w:rsidRDefault="005E05EB" w:rsidP="000D365C">
      <w:pPr>
        <w:pStyle w:val="Otsikko3"/>
      </w:pPr>
      <w:bookmarkStart w:id="23" w:name="_Toc36225421"/>
      <w:r w:rsidRPr="00941128">
        <w:t>Musiikkiehdotukset</w:t>
      </w:r>
      <w:bookmarkEnd w:id="23"/>
      <w:r w:rsidRPr="00941128">
        <w:t xml:space="preserve">  </w:t>
      </w:r>
    </w:p>
    <w:p w14:paraId="7561E663" w14:textId="001C3964" w:rsidR="00796072" w:rsidRDefault="00796072" w:rsidP="00796072">
      <w:pPr>
        <w:pStyle w:val="Eivli"/>
      </w:pPr>
      <w:r>
        <w:t xml:space="preserve">Ehdotuksia pääsiäisen virsiksi ja lauluiksi.  </w:t>
      </w:r>
    </w:p>
    <w:p w14:paraId="37C3C685" w14:textId="77777777" w:rsidR="00796072" w:rsidRDefault="00796072" w:rsidP="00796072">
      <w:pPr>
        <w:pStyle w:val="Eivli"/>
      </w:pPr>
    </w:p>
    <w:p w14:paraId="14068957" w14:textId="59E800AB" w:rsidR="005E05EB" w:rsidRPr="00941128" w:rsidRDefault="00796072" w:rsidP="00796072">
      <w:pPr>
        <w:pStyle w:val="Eivli"/>
        <w:ind w:left="1304"/>
      </w:pPr>
      <w:r>
        <w:t xml:space="preserve">Virsi 90 </w:t>
      </w:r>
      <w:proofErr w:type="spellStart"/>
      <w:r w:rsidR="005E05EB" w:rsidRPr="00941128">
        <w:t>Pääsiäistropari</w:t>
      </w:r>
      <w:proofErr w:type="spellEnd"/>
    </w:p>
    <w:p w14:paraId="59CF865A" w14:textId="77777777" w:rsidR="005E05EB" w:rsidRPr="00941128" w:rsidRDefault="005E05EB" w:rsidP="00796072">
      <w:pPr>
        <w:pStyle w:val="Eivli"/>
        <w:ind w:left="1304"/>
      </w:pPr>
      <w:r w:rsidRPr="00941128">
        <w:t xml:space="preserve">Virsi 942 Aurinko tanssii, halleluja! </w:t>
      </w:r>
    </w:p>
    <w:p w14:paraId="096209EF" w14:textId="77777777" w:rsidR="005E05EB" w:rsidRPr="00941128" w:rsidRDefault="005E05EB" w:rsidP="00796072">
      <w:pPr>
        <w:pStyle w:val="Eivli"/>
        <w:ind w:left="1304"/>
      </w:pPr>
      <w:r w:rsidRPr="00941128">
        <w:t xml:space="preserve">Pääsiäinen jatkua saa (P. Simojoki – A-M. Kaskinen) </w:t>
      </w:r>
    </w:p>
    <w:p w14:paraId="0CC569FE" w14:textId="77777777" w:rsidR="00796072" w:rsidRDefault="00796072" w:rsidP="00796072">
      <w:pPr>
        <w:pStyle w:val="Eivli"/>
        <w:ind w:left="1304"/>
      </w:pPr>
    </w:p>
    <w:p w14:paraId="74E1CD58" w14:textId="77777777" w:rsidR="000E7230" w:rsidRDefault="005E05EB" w:rsidP="00796072">
      <w:pPr>
        <w:pStyle w:val="Eivli"/>
        <w:ind w:left="1304"/>
      </w:pPr>
      <w:r w:rsidRPr="00941128">
        <w:lastRenderedPageBreak/>
        <w:t xml:space="preserve">Musiikkihetkeen sopii lasten virsikirjan pääsiäiskaanon Iloitkaa ihmiset (Lasten virsi 33, </w:t>
      </w:r>
      <w:proofErr w:type="spellStart"/>
      <w:r w:rsidRPr="00941128">
        <w:t>Säv</w:t>
      </w:r>
      <w:proofErr w:type="spellEnd"/>
      <w:r w:rsidRPr="00941128">
        <w:t>. &amp; San. Heini Kataja-Kantola)</w:t>
      </w:r>
    </w:p>
    <w:p w14:paraId="5F17D4BE" w14:textId="6662BC61" w:rsidR="005E05EB" w:rsidRDefault="005E05EB" w:rsidP="00796072">
      <w:pPr>
        <w:pStyle w:val="Eivli"/>
        <w:ind w:left="1304"/>
      </w:pPr>
      <w:r w:rsidRPr="00941128">
        <w:t xml:space="preserve"> </w:t>
      </w:r>
    </w:p>
    <w:p w14:paraId="09CB2D7A" w14:textId="126F4A5F" w:rsidR="005E05EB" w:rsidRDefault="000E7230" w:rsidP="000E7230">
      <w:pPr>
        <w:pStyle w:val="Otsikko3"/>
      </w:pPr>
      <w:r w:rsidRPr="000E7230">
        <w:t xml:space="preserve">Pääsiäisasetelma kotona </w:t>
      </w:r>
    </w:p>
    <w:p w14:paraId="5284DF53" w14:textId="44E7CC45" w:rsidR="000E7230" w:rsidRDefault="000E7230" w:rsidP="000E7230">
      <w:pPr>
        <w:pStyle w:val="Eivli"/>
      </w:pPr>
    </w:p>
    <w:p w14:paraId="0B944FAE" w14:textId="7259214E" w:rsidR="000E7230" w:rsidRDefault="000E7230" w:rsidP="000E7230">
      <w:pPr>
        <w:pStyle w:val="Eivli"/>
        <w:ind w:left="1304"/>
      </w:pPr>
      <w:r>
        <w:t xml:space="preserve">Pääsiäisenä pääsiäisasetelmassa voi olla esim. kynttilöitä, </w:t>
      </w:r>
      <w:r w:rsidRPr="000E7230">
        <w:t>lammas, tyhjä (hauta), käärinliinat, valo, aurinko, pääsiäisruoho, pääsiäisliljat, pääsiäismun</w:t>
      </w:r>
      <w:r>
        <w:t>i</w:t>
      </w:r>
      <w:r w:rsidRPr="000E7230">
        <w:t>a, samassa pöydässä, (toinen toisemme) palvelu, valkoinen</w:t>
      </w:r>
      <w:r>
        <w:t>.</w:t>
      </w:r>
    </w:p>
    <w:p w14:paraId="24DBCB78" w14:textId="4CDE7BFA" w:rsidR="000E7230" w:rsidRDefault="000E7230" w:rsidP="000E7230">
      <w:pPr>
        <w:pStyle w:val="Eivli"/>
      </w:pPr>
    </w:p>
    <w:p w14:paraId="78DDD60E" w14:textId="77777777" w:rsidR="000E7230" w:rsidRPr="000E7230" w:rsidRDefault="000E7230" w:rsidP="000E7230">
      <w:pPr>
        <w:pStyle w:val="Eivli"/>
      </w:pPr>
    </w:p>
    <w:p w14:paraId="716E3150" w14:textId="76895A90" w:rsidR="00796072" w:rsidRDefault="005E05EB" w:rsidP="00796072">
      <w:pPr>
        <w:pStyle w:val="Otsikko3"/>
      </w:pPr>
      <w:bookmarkStart w:id="24" w:name="_Toc36225422"/>
      <w:r>
        <w:t>Virikkeitä liturgiaan ja saarnaan</w:t>
      </w:r>
      <w:bookmarkEnd w:id="24"/>
      <w:r>
        <w:t xml:space="preserve"> </w:t>
      </w:r>
    </w:p>
    <w:p w14:paraId="53A7D61B" w14:textId="77777777" w:rsidR="000E7230" w:rsidRDefault="000E7230" w:rsidP="00796072">
      <w:pPr>
        <w:pStyle w:val="Eivli"/>
      </w:pPr>
    </w:p>
    <w:p w14:paraId="30342874" w14:textId="212E6B88" w:rsidR="000E7230" w:rsidRDefault="009B388A" w:rsidP="000E7230">
      <w:pPr>
        <w:ind w:left="1304"/>
      </w:pPr>
      <w:r>
        <w:t xml:space="preserve">Kannattaa muistaa myös </w:t>
      </w:r>
      <w:hyperlink r:id="rId20" w:history="1">
        <w:r w:rsidRPr="009B388A">
          <w:rPr>
            <w:rStyle w:val="Hyperlinkki"/>
          </w:rPr>
          <w:t xml:space="preserve">Johannes </w:t>
        </w:r>
        <w:proofErr w:type="spellStart"/>
        <w:r w:rsidRPr="009B388A">
          <w:rPr>
            <w:rStyle w:val="Hyperlinkki"/>
          </w:rPr>
          <w:t>Krysostomoksen</w:t>
        </w:r>
        <w:proofErr w:type="spellEnd"/>
        <w:r w:rsidRPr="009B388A">
          <w:rPr>
            <w:rStyle w:val="Hyperlinkki"/>
          </w:rPr>
          <w:t xml:space="preserve"> pääsiäissaarna.</w:t>
        </w:r>
      </w:hyperlink>
      <w:r>
        <w:t xml:space="preserve"> </w:t>
      </w:r>
      <w:bookmarkStart w:id="25" w:name="_Toc36225423"/>
    </w:p>
    <w:p w14:paraId="2D83C57F" w14:textId="7E196B3E" w:rsidR="005E05EB" w:rsidRPr="005E05EB" w:rsidRDefault="00BC7DA1" w:rsidP="0071295D">
      <w:pPr>
        <w:pStyle w:val="Otsikko3"/>
      </w:pPr>
      <w:r>
        <w:t>Ehdotus j</w:t>
      </w:r>
      <w:r w:rsidR="005E05EB" w:rsidRPr="005E05EB">
        <w:t>ohdantosan</w:t>
      </w:r>
      <w:r>
        <w:t>oiksi</w:t>
      </w:r>
      <w:bookmarkEnd w:id="25"/>
    </w:p>
    <w:p w14:paraId="2DA99096" w14:textId="77777777" w:rsidR="00901750" w:rsidRDefault="005E05EB" w:rsidP="00901750">
      <w:pPr>
        <w:pStyle w:val="Eivli"/>
        <w:ind w:left="1304"/>
      </w:pPr>
      <w:r w:rsidRPr="00941128">
        <w:t xml:space="preserve">Kristus on totisesti ylösnoussut! </w:t>
      </w:r>
      <w:r w:rsidR="00EC55B7">
        <w:t>Hän on kanssamme. Hänen ylösnousemuksensa kertoo, että kuoleman pimeys ei hallitse meitä. Ylösnousemuksen valo tekee meidät eläviksi. Mikään ei erota meitä Jumalan rakkaudesta.</w:t>
      </w:r>
    </w:p>
    <w:p w14:paraId="333C5D19" w14:textId="10D099D1" w:rsidR="005E05EB" w:rsidRPr="00941128" w:rsidRDefault="00EC55B7" w:rsidP="00901750">
      <w:pPr>
        <w:pStyle w:val="Eivli"/>
        <w:ind w:left="1304"/>
      </w:pPr>
      <w:r>
        <w:t xml:space="preserve"> </w:t>
      </w:r>
    </w:p>
    <w:p w14:paraId="13629D18" w14:textId="5D1CA408" w:rsidR="005E05EB" w:rsidRDefault="005E05EB" w:rsidP="00901750">
      <w:pPr>
        <w:pStyle w:val="Eivli"/>
        <w:ind w:left="1304"/>
      </w:pPr>
      <w:r w:rsidRPr="00941128">
        <w:t xml:space="preserve">Kristus on </w:t>
      </w:r>
      <w:r w:rsidRPr="00EC55B7">
        <w:t xml:space="preserve">kuolemallaan sovittanut </w:t>
      </w:r>
      <w:r w:rsidR="00EC55B7">
        <w:t xml:space="preserve">maailman synnit. </w:t>
      </w:r>
      <w:r w:rsidRPr="00941128">
        <w:t xml:space="preserve">Hän </w:t>
      </w:r>
      <w:r w:rsidR="00EC55B7">
        <w:t>armahtaa meidät ja rohkaisee meitä el</w:t>
      </w:r>
      <w:r w:rsidRPr="00941128">
        <w:t xml:space="preserve">ämään vapaina Hänen yhteydessään. </w:t>
      </w:r>
    </w:p>
    <w:p w14:paraId="2ECDA312" w14:textId="77777777" w:rsidR="00901750" w:rsidRPr="00941128" w:rsidRDefault="00901750" w:rsidP="00901750">
      <w:pPr>
        <w:pStyle w:val="Eivli"/>
        <w:ind w:left="1304"/>
      </w:pPr>
    </w:p>
    <w:p w14:paraId="49314F46" w14:textId="21F5AD0D" w:rsidR="005E05EB" w:rsidRDefault="00EC55B7" w:rsidP="00901750">
      <w:pPr>
        <w:pStyle w:val="Eivli"/>
        <w:ind w:left="1304"/>
      </w:pPr>
      <w:r>
        <w:t>Tänään ylösnousemuksen ilo ja toivo ovat täällä. Jumala on täällä. Me olemme yhteydessä toisiimme.</w:t>
      </w:r>
      <w:r w:rsidR="00BC7DA1">
        <w:t xml:space="preserve"> Yhdessä me vietämme tätä jumalanpalvelusta.   </w:t>
      </w:r>
    </w:p>
    <w:p w14:paraId="68FC9872" w14:textId="77777777" w:rsidR="00901750" w:rsidRDefault="00901750" w:rsidP="00901750">
      <w:pPr>
        <w:pStyle w:val="Eivli"/>
        <w:ind w:left="1304"/>
      </w:pPr>
    </w:p>
    <w:p w14:paraId="792F6706" w14:textId="3A251FF6" w:rsidR="00EB25DF" w:rsidRPr="00BC7DA1" w:rsidRDefault="00EB25DF" w:rsidP="00BC7DA1">
      <w:pPr>
        <w:pStyle w:val="Eivli"/>
        <w:rPr>
          <w:b/>
          <w:bCs/>
        </w:rPr>
      </w:pPr>
      <w:r w:rsidRPr="00BC7DA1">
        <w:rPr>
          <w:b/>
          <w:bCs/>
        </w:rPr>
        <w:t xml:space="preserve">Lutherin pääsiäisrukous </w:t>
      </w:r>
    </w:p>
    <w:p w14:paraId="6941D8AE" w14:textId="2C83F490" w:rsidR="00BC7DA1" w:rsidRDefault="00BC7DA1" w:rsidP="00BC7DA1">
      <w:pPr>
        <w:pStyle w:val="Eivli"/>
      </w:pPr>
      <w:r>
        <w:t xml:space="preserve">Tästä rukouksesta voi saada jonkin ajatuksen esim. messun johdantosanoihin. Kirjasta </w:t>
      </w:r>
      <w:r w:rsidRPr="00342482">
        <w:t>Rukoilemme Lutherin kanssa tänään, s. 13</w:t>
      </w:r>
      <w:r>
        <w:t xml:space="preserve">. </w:t>
      </w:r>
    </w:p>
    <w:p w14:paraId="459D819D" w14:textId="77777777" w:rsidR="00BC7DA1" w:rsidRPr="00BC7DA1" w:rsidRDefault="00BC7DA1" w:rsidP="00BC7DA1">
      <w:pPr>
        <w:pStyle w:val="Eivli"/>
      </w:pPr>
    </w:p>
    <w:p w14:paraId="0C9DF6C9" w14:textId="77777777" w:rsidR="00BC7DA1" w:rsidRDefault="00342482" w:rsidP="00342482">
      <w:pPr>
        <w:pStyle w:val="Eivli"/>
        <w:ind w:left="1304"/>
      </w:pPr>
      <w:r w:rsidRPr="00342482">
        <w:t xml:space="preserve">Herrani Kristus, </w:t>
      </w:r>
    </w:p>
    <w:p w14:paraId="64F17025" w14:textId="77777777" w:rsidR="00BC7DA1" w:rsidRDefault="00342482" w:rsidP="00342482">
      <w:pPr>
        <w:pStyle w:val="Eivli"/>
        <w:ind w:left="1304"/>
      </w:pPr>
      <w:r w:rsidRPr="00342482">
        <w:t xml:space="preserve">ylösnousemuksellasi olet voittanut ja tallannut jalkoihisi sen, </w:t>
      </w:r>
    </w:p>
    <w:p w14:paraId="3E780C25" w14:textId="77777777" w:rsidR="00BC7DA1" w:rsidRDefault="00342482" w:rsidP="00342482">
      <w:pPr>
        <w:pStyle w:val="Eivli"/>
        <w:ind w:left="1304"/>
      </w:pPr>
      <w:r w:rsidRPr="00342482">
        <w:t xml:space="preserve">mikä erottaa minut sinusta. </w:t>
      </w:r>
    </w:p>
    <w:p w14:paraId="47B2BEF1" w14:textId="77777777" w:rsidR="00BC7DA1" w:rsidRDefault="00342482" w:rsidP="00342482">
      <w:pPr>
        <w:pStyle w:val="Eivli"/>
        <w:ind w:left="1304"/>
      </w:pPr>
      <w:r w:rsidRPr="00342482">
        <w:t xml:space="preserve">Miksi pelkäisin ja kauhistuisin, </w:t>
      </w:r>
    </w:p>
    <w:p w14:paraId="10E5B00A" w14:textId="2888A9F3" w:rsidR="00EB25DF" w:rsidRDefault="00342482" w:rsidP="00342482">
      <w:pPr>
        <w:pStyle w:val="Eivli"/>
        <w:ind w:left="1304"/>
      </w:pPr>
      <w:r w:rsidRPr="00342482">
        <w:t>miksi ei sy</w:t>
      </w:r>
      <w:r w:rsidR="00502F16">
        <w:t>d</w:t>
      </w:r>
      <w:r w:rsidRPr="00342482">
        <w:t xml:space="preserve">ämeni olisi rohkea ja iloinen? </w:t>
      </w:r>
    </w:p>
    <w:p w14:paraId="4481007D" w14:textId="77777777" w:rsidR="00BC7DA1" w:rsidRDefault="00BC7DA1" w:rsidP="00342482">
      <w:pPr>
        <w:pStyle w:val="Eivli"/>
        <w:ind w:left="1304"/>
      </w:pPr>
    </w:p>
    <w:p w14:paraId="41CA27BA" w14:textId="77777777" w:rsidR="00940803" w:rsidRDefault="005E05EB" w:rsidP="005E05EB">
      <w:pPr>
        <w:pStyle w:val="Otsikko3"/>
      </w:pPr>
      <w:bookmarkStart w:id="26" w:name="_Toc36225424"/>
      <w:r w:rsidRPr="00941128">
        <w:t>Rukou</w:t>
      </w:r>
      <w:r w:rsidR="00940803">
        <w:t>ksia</w:t>
      </w:r>
      <w:bookmarkEnd w:id="26"/>
    </w:p>
    <w:p w14:paraId="04C4779B" w14:textId="77777777" w:rsidR="00940803" w:rsidRDefault="00940803" w:rsidP="005E05EB">
      <w:pPr>
        <w:pStyle w:val="Otsikko3"/>
      </w:pPr>
    </w:p>
    <w:p w14:paraId="70953ADB" w14:textId="671A91C8" w:rsidR="005E05EB" w:rsidRPr="00940803" w:rsidRDefault="00940803" w:rsidP="00940803">
      <w:pPr>
        <w:pStyle w:val="Eivli"/>
        <w:rPr>
          <w:b/>
          <w:bCs/>
        </w:rPr>
      </w:pPr>
      <w:r>
        <w:rPr>
          <w:b/>
          <w:bCs/>
        </w:rPr>
        <w:t>Selkokielinen p</w:t>
      </w:r>
      <w:r w:rsidRPr="00940803">
        <w:rPr>
          <w:b/>
          <w:bCs/>
        </w:rPr>
        <w:t>äivän rukous</w:t>
      </w:r>
      <w:r w:rsidR="005E05EB" w:rsidRPr="00940803">
        <w:rPr>
          <w:b/>
          <w:bCs/>
        </w:rPr>
        <w:t xml:space="preserve"> </w:t>
      </w:r>
    </w:p>
    <w:p w14:paraId="7A24CF20" w14:textId="7EE38724" w:rsidR="005E05EB" w:rsidRDefault="005E05EB" w:rsidP="00901750">
      <w:pPr>
        <w:pStyle w:val="Eivli"/>
      </w:pPr>
    </w:p>
    <w:p w14:paraId="48DE69CE" w14:textId="77777777" w:rsidR="00901750" w:rsidRPr="00901750" w:rsidRDefault="00901750" w:rsidP="00901750">
      <w:pPr>
        <w:pStyle w:val="Eivli"/>
        <w:ind w:left="1304"/>
      </w:pPr>
      <w:r w:rsidRPr="00901750">
        <w:t>Pyhä Jumala.</w:t>
      </w:r>
    </w:p>
    <w:p w14:paraId="178DCF11" w14:textId="77777777" w:rsidR="00901750" w:rsidRPr="00901750" w:rsidRDefault="00901750" w:rsidP="00901750">
      <w:pPr>
        <w:pStyle w:val="Eivli"/>
        <w:ind w:left="1304"/>
      </w:pPr>
      <w:r w:rsidRPr="00901750">
        <w:t>Sinä herätit Poikasi Jeesuksen kuolleista.</w:t>
      </w:r>
    </w:p>
    <w:p w14:paraId="364D80BD" w14:textId="77777777" w:rsidR="00901750" w:rsidRPr="00901750" w:rsidRDefault="00901750" w:rsidP="00901750">
      <w:pPr>
        <w:pStyle w:val="Eivli"/>
        <w:ind w:left="1304"/>
      </w:pPr>
      <w:r w:rsidRPr="00901750">
        <w:t>Hän voitti kuoleman ja avasi meille tien ikuiseen elämään.</w:t>
      </w:r>
    </w:p>
    <w:p w14:paraId="5650AA07" w14:textId="77777777" w:rsidR="00901750" w:rsidRPr="00901750" w:rsidRDefault="00901750" w:rsidP="00901750">
      <w:pPr>
        <w:pStyle w:val="Eivli"/>
        <w:ind w:left="1304"/>
      </w:pPr>
      <w:r w:rsidRPr="00901750">
        <w:t>Anna meille pääsiäisen ilo jokaiseen päivään.</w:t>
      </w:r>
    </w:p>
    <w:p w14:paraId="6F97A070" w14:textId="77777777" w:rsidR="00901750" w:rsidRPr="00901750" w:rsidRDefault="00901750" w:rsidP="00901750">
      <w:pPr>
        <w:pStyle w:val="Eivli"/>
        <w:ind w:left="1304"/>
      </w:pPr>
      <w:r w:rsidRPr="00901750">
        <w:t>Rukoilemme sinua Herran Jeesuksen Kristuksen kautta.</w:t>
      </w:r>
    </w:p>
    <w:p w14:paraId="26F2D6FC" w14:textId="77777777" w:rsidR="00901750" w:rsidRPr="00901750" w:rsidRDefault="00901750" w:rsidP="00901750">
      <w:pPr>
        <w:pStyle w:val="Eivli"/>
        <w:ind w:left="1304"/>
      </w:pPr>
      <w:r w:rsidRPr="00901750">
        <w:t>Hän elää ja hallitsee yhdessä sinun ja Pyhän Hengen kanssa.</w:t>
      </w:r>
    </w:p>
    <w:p w14:paraId="79C464BD" w14:textId="77777777" w:rsidR="00901750" w:rsidRDefault="00901750" w:rsidP="00901750">
      <w:pPr>
        <w:pStyle w:val="Eivli"/>
      </w:pPr>
    </w:p>
    <w:p w14:paraId="7FF9A90B" w14:textId="77777777" w:rsidR="00CC6C31" w:rsidRPr="00941128" w:rsidRDefault="00CC6C31" w:rsidP="005E05EB"/>
    <w:p w14:paraId="68FA7E27" w14:textId="2C04DF93" w:rsidR="00940803" w:rsidRPr="00940803" w:rsidRDefault="00940803" w:rsidP="00940803">
      <w:pPr>
        <w:pStyle w:val="Eivli"/>
        <w:rPr>
          <w:b/>
          <w:bCs/>
        </w:rPr>
      </w:pPr>
      <w:r w:rsidRPr="00940803">
        <w:rPr>
          <w:b/>
          <w:bCs/>
        </w:rPr>
        <w:t>Esirukous 1: Jumala, salli tänään pääsiäisen rauhan</w:t>
      </w:r>
    </w:p>
    <w:p w14:paraId="1B33C91C" w14:textId="567C03C0" w:rsidR="005E05EB" w:rsidRPr="00941128" w:rsidRDefault="00940803" w:rsidP="005E05EB">
      <w:r>
        <w:lastRenderedPageBreak/>
        <w:t xml:space="preserve">Lähde: </w:t>
      </w:r>
      <w:hyperlink r:id="rId21" w:history="1">
        <w:r w:rsidR="005E05EB" w:rsidRPr="00F43B67">
          <w:rPr>
            <w:rStyle w:val="Hyperlinkki"/>
          </w:rPr>
          <w:t xml:space="preserve">Kolmas pilari – esirukouskirjasta s. 40 </w:t>
        </w:r>
        <w:r w:rsidRPr="00F43B67">
          <w:rPr>
            <w:rStyle w:val="Hyperlinkki"/>
          </w:rPr>
          <w:t xml:space="preserve"> </w:t>
        </w:r>
      </w:hyperlink>
      <w:r w:rsidR="005E05EB">
        <w:t xml:space="preserve"> </w:t>
      </w:r>
      <w:r w:rsidR="00CC6C31">
        <w:br/>
        <w:t>Jos kasteen muistamista ei ole toteutettu</w:t>
      </w:r>
      <w:r w:rsidR="00761330">
        <w:t xml:space="preserve"> pääsiäisyönä</w:t>
      </w:r>
      <w:r w:rsidR="00CC6C31">
        <w:t xml:space="preserve">, voisi rukoilija tai avustaja valuttaa </w:t>
      </w:r>
      <w:proofErr w:type="gramStart"/>
      <w:r w:rsidR="00CC6C31">
        <w:t>kastevettä</w:t>
      </w:r>
      <w:proofErr w:type="gramEnd"/>
      <w:r w:rsidR="00CC6C31">
        <w:t xml:space="preserve"> kun rukoillaan kastettujen puolesta. </w:t>
      </w:r>
    </w:p>
    <w:p w14:paraId="2CB6E4A8" w14:textId="2BEB778B" w:rsidR="005E05EB" w:rsidRDefault="005E05EB" w:rsidP="00940803">
      <w:pPr>
        <w:pStyle w:val="Eivli"/>
        <w:ind w:left="1304"/>
      </w:pPr>
      <w:r w:rsidRPr="00941128">
        <w:t xml:space="preserve">Jumala, salli tänään pääsiäisen rauhan laskeutua sisimpäämme. Sinä vahvistit Poikaasi hänen rukoillessaan. Anna meillekin luottamus siihen, että sinä olet aina lähellä ja kuulet tänäänkin pyyntömme, rukouksemme, hiljaisetkin huokauksemme. Kiitos pääsiäisen ilosta. </w:t>
      </w:r>
    </w:p>
    <w:p w14:paraId="0355E093" w14:textId="77777777" w:rsidR="00940803" w:rsidRPr="00941128" w:rsidRDefault="00940803" w:rsidP="00940803">
      <w:pPr>
        <w:pStyle w:val="Eivli"/>
        <w:ind w:left="1304"/>
      </w:pPr>
    </w:p>
    <w:p w14:paraId="7F6EBE52" w14:textId="1095090C" w:rsidR="005E05EB" w:rsidRDefault="005E05EB" w:rsidP="00940803">
      <w:pPr>
        <w:pStyle w:val="Eivli"/>
        <w:ind w:left="1304"/>
      </w:pPr>
      <w:r w:rsidRPr="00941128">
        <w:t xml:space="preserve">Tänään kiitämme Jumala, että sinä annoit pääsiäisaamun auringon loistaa Poikasi tyhjälle haudalle. Auta sinä meitä kiittämään ja riemuitsemaan pääsiäisen ilosta ja toivosta. Kiitos siitä, että kasteen kautta olet ottanut meidät maailmanlaajuisen perheesi jäseniksi. </w:t>
      </w:r>
    </w:p>
    <w:p w14:paraId="4088DA31" w14:textId="77777777" w:rsidR="00940803" w:rsidRPr="00941128" w:rsidRDefault="00940803" w:rsidP="00940803">
      <w:pPr>
        <w:pStyle w:val="Eivli"/>
        <w:ind w:left="1304"/>
      </w:pPr>
    </w:p>
    <w:p w14:paraId="56883FF5" w14:textId="5D27528E" w:rsidR="005E05EB" w:rsidRDefault="005E05EB" w:rsidP="00940803">
      <w:pPr>
        <w:pStyle w:val="Eivli"/>
        <w:ind w:left="2608"/>
        <w:rPr>
          <w:i/>
          <w:iCs/>
        </w:rPr>
      </w:pPr>
      <w:r w:rsidRPr="005E05EB">
        <w:rPr>
          <w:i/>
          <w:iCs/>
        </w:rPr>
        <w:t xml:space="preserve">Rukous kastettujen ja heidän läheistensä sekä avioliittoon aikovien puolesta.  </w:t>
      </w:r>
    </w:p>
    <w:p w14:paraId="4896F9BC" w14:textId="77777777" w:rsidR="00940803" w:rsidRPr="005E05EB" w:rsidRDefault="00940803" w:rsidP="00940803">
      <w:pPr>
        <w:pStyle w:val="Eivli"/>
        <w:ind w:left="1304"/>
        <w:rPr>
          <w:i/>
          <w:iCs/>
        </w:rPr>
      </w:pPr>
    </w:p>
    <w:p w14:paraId="440A70B2" w14:textId="62F78D91" w:rsidR="005E05EB" w:rsidRDefault="005E05EB" w:rsidP="00940803">
      <w:pPr>
        <w:pStyle w:val="Eivli"/>
        <w:ind w:left="1304"/>
      </w:pPr>
      <w:r w:rsidRPr="00941128">
        <w:t xml:space="preserve">Rakas Taivaan Isä. Siunaa kaikkia maailman lapsia, Suomen lapsia ja (oman paikkakunnan nimi) lapsia. Ole meidän lähellämme. Kiitos, että kuulet rukouksemme.  </w:t>
      </w:r>
    </w:p>
    <w:p w14:paraId="4DFEDF92" w14:textId="77777777" w:rsidR="00940803" w:rsidRPr="00941128" w:rsidRDefault="00940803" w:rsidP="00940803">
      <w:pPr>
        <w:pStyle w:val="Eivli"/>
        <w:ind w:left="1304"/>
      </w:pPr>
    </w:p>
    <w:p w14:paraId="5F923C92" w14:textId="45D3D375" w:rsidR="005E05EB" w:rsidRDefault="005E05EB" w:rsidP="00940803">
      <w:pPr>
        <w:pStyle w:val="Eivli"/>
        <w:ind w:left="2608"/>
        <w:rPr>
          <w:i/>
          <w:iCs/>
        </w:rPr>
      </w:pPr>
      <w:r w:rsidRPr="005E05EB">
        <w:rPr>
          <w:i/>
          <w:iCs/>
        </w:rPr>
        <w:t xml:space="preserve">Rukous kuolleiden ja heidän läheistensä puolesta. </w:t>
      </w:r>
    </w:p>
    <w:p w14:paraId="6A640D29" w14:textId="77777777" w:rsidR="00940803" w:rsidRPr="005E05EB" w:rsidRDefault="00940803" w:rsidP="00940803">
      <w:pPr>
        <w:pStyle w:val="Eivli"/>
        <w:ind w:left="1304"/>
        <w:rPr>
          <w:i/>
          <w:iCs/>
        </w:rPr>
      </w:pPr>
    </w:p>
    <w:p w14:paraId="082A9A10" w14:textId="1B59E00C" w:rsidR="005E05EB" w:rsidRDefault="005E05EB" w:rsidP="00940803">
      <w:pPr>
        <w:pStyle w:val="Eivli"/>
        <w:ind w:left="1304"/>
      </w:pPr>
      <w:r w:rsidRPr="00941128">
        <w:t xml:space="preserve">Kiitos Jumala, että sinä kohtaat meidät rakkaudellasi joka hetki. Anna kaikille viisautta ja ymmärrystä omissa tehtävissään olivat he sitten päättäjiä, auttajia, opettajia, rakentajia, viljelijöitä tai varjelijoita. Siunaa päiväkoteja, hoitopaikkoja, kouluja, harrastuspaikkoja, ja kaikkia niitä paikkoja, missä lapset ja nuoret ovat koolla. Luo koteihin luottamusta, sopua ja ystävyyttä. Anna perheiden löytää yhteistä aikaa ja taitoa kestää arjen kiireiden tuomat paineet. Anna kaikenikäisille mahdollisuus käyttää niitä kykyjä ja taitoja, joita sinä olet heille lahjoittanut Kiitos kotikirkosta. Kiitos kasteen ja ehtoollisen lahjoista.  </w:t>
      </w:r>
    </w:p>
    <w:p w14:paraId="61F4F364" w14:textId="77777777" w:rsidR="00940803" w:rsidRPr="00941128" w:rsidRDefault="00940803" w:rsidP="00940803">
      <w:pPr>
        <w:pStyle w:val="Eivli"/>
        <w:ind w:left="1304"/>
      </w:pPr>
    </w:p>
    <w:p w14:paraId="6565164D" w14:textId="0D2A24AA" w:rsidR="005E05EB" w:rsidRDefault="005E05EB" w:rsidP="00940803">
      <w:pPr>
        <w:pStyle w:val="Eivli"/>
        <w:ind w:left="1304"/>
      </w:pPr>
      <w:r w:rsidRPr="00941128">
        <w:t xml:space="preserve">Kiitos Jumala, että sinun kaunein olemuksesi on lempeys. Auta sinä meitä elämässämme kaikessa turvautumaan sinun apuusi, rakkauteesi ja huolenpitoosi. Ole tänään erityisen lähellä niitä, joiden elämässä on surua, sairautta, huolta tai pelkoa. Auta sinä meitä olemaan heidän apunaan ja tukenaan.  </w:t>
      </w:r>
    </w:p>
    <w:p w14:paraId="24CD3F5D" w14:textId="77777777" w:rsidR="00940803" w:rsidRPr="00941128" w:rsidRDefault="00940803" w:rsidP="00940803">
      <w:pPr>
        <w:pStyle w:val="Eivli"/>
        <w:ind w:left="1304"/>
      </w:pPr>
    </w:p>
    <w:p w14:paraId="7215748B" w14:textId="7F0E8658" w:rsidR="005E05EB" w:rsidRDefault="005E05EB" w:rsidP="00940803">
      <w:pPr>
        <w:pStyle w:val="Eivli"/>
        <w:ind w:left="1304"/>
      </w:pPr>
      <w:r w:rsidRPr="00941128">
        <w:t xml:space="preserve">Kiitos elämästä ja ylösnousemuksen lahjasta, joka murtaa kuoleman rajat. Jätämme itsemme, perheemme, koko elämämme Jumalan huolenpitoon ja suojelukseen. Jeesuksen nimessä. Aamen. </w:t>
      </w:r>
    </w:p>
    <w:p w14:paraId="6B44D541" w14:textId="4AB5FF0C" w:rsidR="005155D9" w:rsidRDefault="005155D9" w:rsidP="00940803">
      <w:pPr>
        <w:pStyle w:val="Eivli"/>
        <w:ind w:left="1304"/>
      </w:pPr>
    </w:p>
    <w:p w14:paraId="7DCD54BD" w14:textId="77777777" w:rsidR="00414C05" w:rsidRDefault="00414C05" w:rsidP="00414C05">
      <w:pPr>
        <w:pStyle w:val="Eivli"/>
      </w:pPr>
    </w:p>
    <w:p w14:paraId="41634A8D" w14:textId="2FB719CC" w:rsidR="1F8B4AF9" w:rsidRDefault="1F8B4AF9" w:rsidP="3072FBB1">
      <w:pPr>
        <w:pStyle w:val="Eivli"/>
        <w:rPr>
          <w:b/>
          <w:bCs/>
        </w:rPr>
      </w:pPr>
      <w:r w:rsidRPr="3072FBB1">
        <w:rPr>
          <w:b/>
          <w:bCs/>
        </w:rPr>
        <w:t xml:space="preserve">Esirukous </w:t>
      </w:r>
      <w:r w:rsidR="00CC6C31">
        <w:rPr>
          <w:b/>
          <w:bCs/>
        </w:rPr>
        <w:t>2</w:t>
      </w:r>
      <w:r w:rsidRPr="3072FBB1">
        <w:rPr>
          <w:b/>
          <w:bCs/>
        </w:rPr>
        <w:t>:</w:t>
      </w:r>
    </w:p>
    <w:p w14:paraId="5F320CD6" w14:textId="6865CD9C" w:rsidR="1F8B4AF9" w:rsidRDefault="1F8B4AF9" w:rsidP="00F43B67">
      <w:pPr>
        <w:pStyle w:val="Eivli"/>
      </w:pPr>
      <w:proofErr w:type="spellStart"/>
      <w:r w:rsidRPr="3072FBB1">
        <w:t>Common</w:t>
      </w:r>
      <w:proofErr w:type="spellEnd"/>
      <w:r w:rsidRPr="3072FBB1">
        <w:t xml:space="preserve"> </w:t>
      </w:r>
      <w:proofErr w:type="spellStart"/>
      <w:r w:rsidRPr="3072FBB1">
        <w:t>Worshipin</w:t>
      </w:r>
      <w:proofErr w:type="spellEnd"/>
      <w:r w:rsidRPr="3072FBB1">
        <w:t xml:space="preserve"> pohjalta muokannut Kati Pirttimaa</w:t>
      </w:r>
    </w:p>
    <w:p w14:paraId="248DBB4E" w14:textId="577DD42C" w:rsidR="00F43B67" w:rsidRDefault="00F43B67" w:rsidP="00F43B67">
      <w:pPr>
        <w:pStyle w:val="Eivli"/>
      </w:pPr>
      <w:r>
        <w:t>Lihavoidut lauseet luetaan yhteen ääneen</w:t>
      </w:r>
    </w:p>
    <w:p w14:paraId="63EDD943" w14:textId="1E019544" w:rsidR="3072FBB1" w:rsidRDefault="3072FBB1" w:rsidP="3072FBB1">
      <w:pPr>
        <w:rPr>
          <w:rFonts w:ascii="Calibri" w:eastAsia="Calibri" w:hAnsi="Calibri" w:cs="Calibri"/>
          <w:sz w:val="24"/>
          <w:szCs w:val="24"/>
        </w:rPr>
      </w:pPr>
    </w:p>
    <w:p w14:paraId="14F86FF2" w14:textId="17AAE4EB" w:rsidR="1F8B4AF9" w:rsidRDefault="1F8B4AF9" w:rsidP="00F43B67">
      <w:pPr>
        <w:pStyle w:val="Eivli"/>
        <w:ind w:left="1304"/>
      </w:pPr>
      <w:r w:rsidRPr="3072FBB1">
        <w:t>Rukoilemme Jumalaa, että hän täyttäisi meidät Hengellään.</w:t>
      </w:r>
    </w:p>
    <w:p w14:paraId="572A8464" w14:textId="187BABEF" w:rsidR="1F8B4AF9" w:rsidRDefault="1F8B4AF9" w:rsidP="00F43B67">
      <w:pPr>
        <w:pStyle w:val="Eivli"/>
        <w:ind w:left="1304"/>
      </w:pPr>
      <w:r w:rsidRPr="3072FBB1">
        <w:t>Armollinen Jumala,</w:t>
      </w:r>
    </w:p>
    <w:p w14:paraId="573DA24F" w14:textId="45088AEA" w:rsidR="1F8B4AF9" w:rsidRDefault="1F8B4AF9" w:rsidP="00F43B67">
      <w:pPr>
        <w:pStyle w:val="Eivli"/>
        <w:ind w:left="1304"/>
      </w:pPr>
      <w:r w:rsidRPr="3072FBB1">
        <w:t>Me kiitämme sinua Pyhän Hengen voimasta.</w:t>
      </w:r>
    </w:p>
    <w:p w14:paraId="3D1C98D0" w14:textId="7C42CC2F" w:rsidR="1F8B4AF9" w:rsidRDefault="1F8B4AF9" w:rsidP="00F43B67">
      <w:pPr>
        <w:pStyle w:val="Eivli"/>
        <w:ind w:left="1304"/>
      </w:pPr>
      <w:r w:rsidRPr="3072FBB1">
        <w:t>Vahvista meitä palvelemaan sinua.</w:t>
      </w:r>
    </w:p>
    <w:p w14:paraId="3520604B" w14:textId="329B809A" w:rsidR="1F8B4AF9" w:rsidRDefault="1F8B4AF9" w:rsidP="00F43B67">
      <w:pPr>
        <w:pStyle w:val="Eivli"/>
        <w:ind w:left="1304"/>
      </w:pPr>
      <w:r w:rsidRPr="3072FBB1">
        <w:t>Jumala, siunaa meitä</w:t>
      </w:r>
    </w:p>
    <w:p w14:paraId="0AF8DB33" w14:textId="69EC0840" w:rsidR="1F8B4AF9" w:rsidRDefault="1F8B4AF9" w:rsidP="00F43B67">
      <w:pPr>
        <w:pStyle w:val="Eivli"/>
        <w:ind w:left="1304"/>
      </w:pPr>
      <w:r w:rsidRPr="3072FBB1">
        <w:rPr>
          <w:b/>
          <w:bCs/>
        </w:rPr>
        <w:t>ja täytä meidät Hengelläsi</w:t>
      </w:r>
    </w:p>
    <w:p w14:paraId="20036CC7" w14:textId="10976BF8" w:rsidR="3072FBB1" w:rsidRDefault="3072FBB1" w:rsidP="00F43B67">
      <w:pPr>
        <w:pStyle w:val="Eivli"/>
        <w:ind w:left="1304"/>
      </w:pPr>
    </w:p>
    <w:p w14:paraId="2A890A49" w14:textId="06C04180" w:rsidR="1F8B4AF9" w:rsidRDefault="1F8B4AF9" w:rsidP="00F43B67">
      <w:pPr>
        <w:pStyle w:val="Eivli"/>
        <w:ind w:left="1304"/>
      </w:pPr>
      <w:r w:rsidRPr="3072FBB1">
        <w:t>Me kiitämme sinua Pyhän Hengen viisaudesta.</w:t>
      </w:r>
    </w:p>
    <w:p w14:paraId="2FAEBD66" w14:textId="17E94D7C" w:rsidR="1F8B4AF9" w:rsidRDefault="1F8B4AF9" w:rsidP="00F43B67">
      <w:pPr>
        <w:pStyle w:val="Eivli"/>
        <w:ind w:left="1304"/>
      </w:pPr>
      <w:r w:rsidRPr="3072FBB1">
        <w:t>Anna meille viisautta ymmärtää sinun tahtosi.</w:t>
      </w:r>
    </w:p>
    <w:p w14:paraId="0E101834" w14:textId="547B72C3" w:rsidR="1F8B4AF9" w:rsidRDefault="1F8B4AF9" w:rsidP="00F43B67">
      <w:pPr>
        <w:pStyle w:val="Eivli"/>
        <w:ind w:left="1304"/>
      </w:pPr>
      <w:r w:rsidRPr="3072FBB1">
        <w:t>Jumala, siunaa meitä</w:t>
      </w:r>
    </w:p>
    <w:p w14:paraId="3479F9AA" w14:textId="3C1FDDCE" w:rsidR="1F8B4AF9" w:rsidRDefault="1F8B4AF9" w:rsidP="00F43B67">
      <w:pPr>
        <w:pStyle w:val="Eivli"/>
        <w:ind w:left="1304"/>
      </w:pPr>
      <w:r w:rsidRPr="3072FBB1">
        <w:rPr>
          <w:b/>
          <w:bCs/>
        </w:rPr>
        <w:lastRenderedPageBreak/>
        <w:t>ja täytä meidät Hengelläsi</w:t>
      </w:r>
    </w:p>
    <w:p w14:paraId="660042C0" w14:textId="071E9A1A" w:rsidR="3072FBB1" w:rsidRDefault="3072FBB1" w:rsidP="00F43B67">
      <w:pPr>
        <w:pStyle w:val="Eivli"/>
        <w:ind w:left="1304"/>
      </w:pPr>
    </w:p>
    <w:p w14:paraId="40C7B500" w14:textId="58730193" w:rsidR="1F8B4AF9" w:rsidRDefault="1F8B4AF9" w:rsidP="00F43B67">
      <w:pPr>
        <w:pStyle w:val="Eivli"/>
        <w:ind w:left="1304"/>
      </w:pPr>
      <w:r w:rsidRPr="3072FBB1">
        <w:t>Me kiitämme sinua Pyhän Hengen rauhasta.</w:t>
      </w:r>
    </w:p>
    <w:p w14:paraId="1BA104EF" w14:textId="370D7384" w:rsidR="1F8B4AF9" w:rsidRDefault="1F8B4AF9" w:rsidP="00F43B67">
      <w:pPr>
        <w:pStyle w:val="Eivli"/>
        <w:ind w:left="1304"/>
      </w:pPr>
      <w:r w:rsidRPr="3072FBB1">
        <w:t>Anna meille luottamusta sinun rakkauteesi, mihin ikinä meidät lähetät.</w:t>
      </w:r>
    </w:p>
    <w:p w14:paraId="7728F44B" w14:textId="738926E1" w:rsidR="1F8B4AF9" w:rsidRDefault="1F8B4AF9" w:rsidP="00F43B67">
      <w:pPr>
        <w:pStyle w:val="Eivli"/>
        <w:ind w:left="1304"/>
      </w:pPr>
      <w:r w:rsidRPr="3072FBB1">
        <w:t>Jumala, siunaa meitä</w:t>
      </w:r>
    </w:p>
    <w:p w14:paraId="0EA60D81" w14:textId="2160C98D" w:rsidR="1F8B4AF9" w:rsidRDefault="1F8B4AF9" w:rsidP="00F43B67">
      <w:pPr>
        <w:pStyle w:val="Eivli"/>
        <w:ind w:left="1304"/>
      </w:pPr>
      <w:r w:rsidRPr="3072FBB1">
        <w:rPr>
          <w:b/>
          <w:bCs/>
        </w:rPr>
        <w:t>ja täytä meidät Hengelläsi</w:t>
      </w:r>
    </w:p>
    <w:p w14:paraId="5150A95E" w14:textId="088D58CD" w:rsidR="3072FBB1" w:rsidRDefault="3072FBB1" w:rsidP="00F43B67">
      <w:pPr>
        <w:pStyle w:val="Eivli"/>
        <w:ind w:left="1304"/>
      </w:pPr>
    </w:p>
    <w:p w14:paraId="48D12585" w14:textId="76A85202" w:rsidR="1F8B4AF9" w:rsidRDefault="1F8B4AF9" w:rsidP="00F43B67">
      <w:pPr>
        <w:pStyle w:val="Eivli"/>
        <w:ind w:left="1304"/>
      </w:pPr>
      <w:r w:rsidRPr="3072FBB1">
        <w:t>Me kiitämme Pyhän Hengen parantavasta voimasta.</w:t>
      </w:r>
    </w:p>
    <w:p w14:paraId="7212879E" w14:textId="100B242C" w:rsidR="1F8B4AF9" w:rsidRDefault="1F8B4AF9" w:rsidP="00F43B67">
      <w:pPr>
        <w:pStyle w:val="Eivli"/>
        <w:ind w:left="1304"/>
      </w:pPr>
      <w:r w:rsidRPr="3072FBB1">
        <w:t>Tuo sovintoa ja eheyttä sinne, missä on rajoja, sairautta ja surua.</w:t>
      </w:r>
    </w:p>
    <w:p w14:paraId="0C30986C" w14:textId="5345552E" w:rsidR="1F8B4AF9" w:rsidRDefault="1F8B4AF9" w:rsidP="00F43B67">
      <w:pPr>
        <w:pStyle w:val="Eivli"/>
        <w:ind w:left="1304"/>
      </w:pPr>
      <w:r w:rsidRPr="3072FBB1">
        <w:t>Jumala, siunaa meitä</w:t>
      </w:r>
    </w:p>
    <w:p w14:paraId="05EB7381" w14:textId="7DF6AB73" w:rsidR="1F8B4AF9" w:rsidRDefault="1F8B4AF9" w:rsidP="00F43B67">
      <w:pPr>
        <w:pStyle w:val="Eivli"/>
        <w:ind w:left="1304"/>
      </w:pPr>
      <w:r w:rsidRPr="3072FBB1">
        <w:rPr>
          <w:b/>
          <w:bCs/>
        </w:rPr>
        <w:t>ja täytä meidät Hengelläsi</w:t>
      </w:r>
    </w:p>
    <w:p w14:paraId="71C46F1D" w14:textId="4F5C4861" w:rsidR="3072FBB1" w:rsidRDefault="3072FBB1" w:rsidP="00F43B67">
      <w:pPr>
        <w:pStyle w:val="Eivli"/>
        <w:ind w:left="1304"/>
      </w:pPr>
    </w:p>
    <w:p w14:paraId="3422D427" w14:textId="65D85A93" w:rsidR="1F8B4AF9" w:rsidRDefault="1F8B4AF9" w:rsidP="00F43B67">
      <w:pPr>
        <w:pStyle w:val="Eivli"/>
        <w:ind w:left="1304"/>
      </w:pPr>
      <w:r w:rsidRPr="3072FBB1">
        <w:t>Me kiitämme Pyhän Hengen lahjoista.</w:t>
      </w:r>
    </w:p>
    <w:p w14:paraId="236BAE56" w14:textId="4A31DBF0" w:rsidR="1F8B4AF9" w:rsidRDefault="1F8B4AF9" w:rsidP="00F43B67">
      <w:pPr>
        <w:pStyle w:val="Eivli"/>
        <w:ind w:left="1304"/>
      </w:pPr>
      <w:r w:rsidRPr="3072FBB1">
        <w:t>Varusta meidät siihen työhön, johon olet meidät kutsunut.</w:t>
      </w:r>
    </w:p>
    <w:p w14:paraId="16FC8FB6" w14:textId="7012175F" w:rsidR="1F8B4AF9" w:rsidRDefault="1F8B4AF9" w:rsidP="00F43B67">
      <w:pPr>
        <w:pStyle w:val="Eivli"/>
        <w:ind w:left="1304"/>
      </w:pPr>
      <w:r w:rsidRPr="3072FBB1">
        <w:t>Jumala, siunaa meitä</w:t>
      </w:r>
    </w:p>
    <w:p w14:paraId="5249A8AF" w14:textId="7F0071AB" w:rsidR="1F8B4AF9" w:rsidRDefault="1F8B4AF9" w:rsidP="00F43B67">
      <w:pPr>
        <w:pStyle w:val="Eivli"/>
        <w:ind w:left="1304"/>
      </w:pPr>
      <w:r w:rsidRPr="3072FBB1">
        <w:rPr>
          <w:b/>
          <w:bCs/>
        </w:rPr>
        <w:t>ja täytä meidät Hengelläsi</w:t>
      </w:r>
    </w:p>
    <w:p w14:paraId="2AF26F01" w14:textId="4FE9FE8C" w:rsidR="3072FBB1" w:rsidRDefault="3072FBB1" w:rsidP="00F43B67">
      <w:pPr>
        <w:pStyle w:val="Eivli"/>
        <w:ind w:left="1304"/>
      </w:pPr>
    </w:p>
    <w:p w14:paraId="51F7BACF" w14:textId="0041AA35" w:rsidR="1F8B4AF9" w:rsidRDefault="1F8B4AF9" w:rsidP="00F43B67">
      <w:pPr>
        <w:pStyle w:val="Eivli"/>
        <w:ind w:left="1304"/>
      </w:pPr>
      <w:r w:rsidRPr="3072FBB1">
        <w:t>Me kiitämme Pyhän Hengen hedelmistä.</w:t>
      </w:r>
    </w:p>
    <w:p w14:paraId="07275725" w14:textId="56A9B741" w:rsidR="1F8B4AF9" w:rsidRDefault="1F8B4AF9" w:rsidP="00F43B67">
      <w:pPr>
        <w:pStyle w:val="Eivli"/>
        <w:ind w:left="1304"/>
      </w:pPr>
      <w:r w:rsidRPr="3072FBB1">
        <w:t>Tuo elämässämme esiin Jeesuksen rakkaus.</w:t>
      </w:r>
    </w:p>
    <w:p w14:paraId="75D57C87" w14:textId="62E05748" w:rsidR="1F8B4AF9" w:rsidRDefault="1F8B4AF9" w:rsidP="00F43B67">
      <w:pPr>
        <w:pStyle w:val="Eivli"/>
        <w:ind w:left="1304"/>
      </w:pPr>
      <w:r w:rsidRPr="3072FBB1">
        <w:t>Jumala, siunaa meitä</w:t>
      </w:r>
    </w:p>
    <w:p w14:paraId="60C72151" w14:textId="70255563" w:rsidR="1F8B4AF9" w:rsidRDefault="1F8B4AF9" w:rsidP="00F43B67">
      <w:pPr>
        <w:pStyle w:val="Eivli"/>
        <w:ind w:left="1304"/>
      </w:pPr>
      <w:r w:rsidRPr="3072FBB1">
        <w:rPr>
          <w:b/>
          <w:bCs/>
        </w:rPr>
        <w:t>ja täytä meidät Hengelläsi</w:t>
      </w:r>
    </w:p>
    <w:p w14:paraId="063D4CE9" w14:textId="64F05E82" w:rsidR="3072FBB1" w:rsidRDefault="3072FBB1" w:rsidP="00F43B67">
      <w:pPr>
        <w:pStyle w:val="Eivli"/>
        <w:ind w:left="1304"/>
      </w:pPr>
    </w:p>
    <w:p w14:paraId="11FE7188" w14:textId="5C9957C8" w:rsidR="1F8B4AF9" w:rsidRDefault="1F8B4AF9" w:rsidP="00F43B67">
      <w:pPr>
        <w:pStyle w:val="Eivli"/>
        <w:ind w:left="1304"/>
      </w:pPr>
      <w:r w:rsidRPr="3072FBB1">
        <w:t>Me kiitämme sinua Pyhän Hengen tuulesta, jonka ylösnoussut Herra lahjoittaa.</w:t>
      </w:r>
    </w:p>
    <w:p w14:paraId="1B7F461E" w14:textId="1355C657" w:rsidR="1F8B4AF9" w:rsidRDefault="1F8B4AF9" w:rsidP="00F43B67">
      <w:pPr>
        <w:pStyle w:val="Eivli"/>
        <w:ind w:left="1304"/>
      </w:pPr>
      <w:r w:rsidRPr="3072FBB1">
        <w:t>Kutsu koko kirkkosi, nyt elävät ja edesmenneet, iankaikkisen elämän iloon.</w:t>
      </w:r>
    </w:p>
    <w:p w14:paraId="3F92EE17" w14:textId="4CEEE673" w:rsidR="1F8B4AF9" w:rsidRDefault="1F8B4AF9" w:rsidP="00F43B67">
      <w:pPr>
        <w:pStyle w:val="Eivli"/>
        <w:ind w:left="1304"/>
      </w:pPr>
      <w:r w:rsidRPr="3072FBB1">
        <w:t>Jumala, siunaa meitä</w:t>
      </w:r>
    </w:p>
    <w:p w14:paraId="5831BB82" w14:textId="7C447BD1" w:rsidR="1F8B4AF9" w:rsidRDefault="1F8B4AF9" w:rsidP="00F43B67">
      <w:pPr>
        <w:pStyle w:val="Eivli"/>
        <w:ind w:left="1304"/>
      </w:pPr>
      <w:r w:rsidRPr="3072FBB1">
        <w:rPr>
          <w:b/>
          <w:bCs/>
        </w:rPr>
        <w:t>ja täytä meidät Hengelläsi</w:t>
      </w:r>
    </w:p>
    <w:p w14:paraId="21346DDF" w14:textId="422F7FC1" w:rsidR="3072FBB1" w:rsidRDefault="3072FBB1" w:rsidP="00F43B67">
      <w:pPr>
        <w:pStyle w:val="Eivli"/>
        <w:ind w:left="1304"/>
      </w:pPr>
    </w:p>
    <w:p w14:paraId="23728D36" w14:textId="5DD52685" w:rsidR="1F8B4AF9" w:rsidRDefault="1F8B4AF9" w:rsidP="00F43B67">
      <w:pPr>
        <w:pStyle w:val="Eivli"/>
        <w:ind w:left="1304"/>
      </w:pPr>
      <w:r w:rsidRPr="3072FBB1">
        <w:t>Antelias Jumala,</w:t>
      </w:r>
    </w:p>
    <w:p w14:paraId="7F048E96" w14:textId="1D1C85D9" w:rsidR="1F8B4AF9" w:rsidRDefault="1F8B4AF9" w:rsidP="00F43B67">
      <w:pPr>
        <w:pStyle w:val="Eivli"/>
        <w:ind w:left="1304"/>
      </w:pPr>
      <w:r w:rsidRPr="3072FBB1">
        <w:t xml:space="preserve">Sinä lähetit Pyhän Hengen Messiaan luokse Jordan -joella </w:t>
      </w:r>
    </w:p>
    <w:p w14:paraId="5DBDD6E6" w14:textId="1FF7B117" w:rsidR="1F8B4AF9" w:rsidRDefault="1F8B4AF9" w:rsidP="00F43B67">
      <w:pPr>
        <w:pStyle w:val="Eivli"/>
        <w:ind w:left="1304"/>
      </w:pPr>
      <w:r w:rsidRPr="3072FBB1">
        <w:t>ja opetuslasten luokse yläsaliin:</w:t>
      </w:r>
    </w:p>
    <w:p w14:paraId="380D1D29" w14:textId="30064F33" w:rsidR="1F8B4AF9" w:rsidRDefault="1F8B4AF9" w:rsidP="00F43B67">
      <w:pPr>
        <w:pStyle w:val="Eivli"/>
        <w:ind w:left="1304"/>
      </w:pPr>
      <w:r w:rsidRPr="3072FBB1">
        <w:t>täytä armossasi meidät Hengelläsi,</w:t>
      </w:r>
    </w:p>
    <w:p w14:paraId="6CF82CC5" w14:textId="7932536D" w:rsidR="1F8B4AF9" w:rsidRDefault="1F8B4AF9" w:rsidP="00F43B67">
      <w:pPr>
        <w:pStyle w:val="Eivli"/>
        <w:ind w:left="1304"/>
      </w:pPr>
      <w:r w:rsidRPr="3072FBB1">
        <w:rPr>
          <w:b/>
          <w:bCs/>
        </w:rPr>
        <w:t xml:space="preserve">kuule rukouksemme, </w:t>
      </w:r>
    </w:p>
    <w:p w14:paraId="09ACACF2" w14:textId="2D882088" w:rsidR="1F8B4AF9" w:rsidRDefault="1F8B4AF9" w:rsidP="00F43B67">
      <w:pPr>
        <w:pStyle w:val="Eivli"/>
        <w:ind w:left="1304"/>
      </w:pPr>
      <w:r w:rsidRPr="3072FBB1">
        <w:rPr>
          <w:b/>
          <w:bCs/>
        </w:rPr>
        <w:t xml:space="preserve">yhdistä sydämemme ja mielemme </w:t>
      </w:r>
    </w:p>
    <w:p w14:paraId="25409517" w14:textId="3E119AA1" w:rsidR="1F8B4AF9" w:rsidRDefault="1F8B4AF9" w:rsidP="00F43B67">
      <w:pPr>
        <w:pStyle w:val="Eivli"/>
        <w:ind w:left="1304"/>
      </w:pPr>
      <w:r w:rsidRPr="3072FBB1">
        <w:rPr>
          <w:b/>
          <w:bCs/>
        </w:rPr>
        <w:t xml:space="preserve">palvelemaan sinua iloiten ikuisesti. </w:t>
      </w:r>
    </w:p>
    <w:p w14:paraId="3AD2E62B" w14:textId="77E18A65" w:rsidR="1F8B4AF9" w:rsidRDefault="1F8B4AF9" w:rsidP="00F43B67">
      <w:pPr>
        <w:pStyle w:val="Eivli"/>
        <w:ind w:left="1304"/>
      </w:pPr>
      <w:r w:rsidRPr="3072FBB1">
        <w:rPr>
          <w:b/>
          <w:bCs/>
        </w:rPr>
        <w:t>Aamen</w:t>
      </w:r>
      <w:r w:rsidRPr="3072FBB1">
        <w:t>.</w:t>
      </w:r>
    </w:p>
    <w:p w14:paraId="5F8C0078" w14:textId="7B3DB192" w:rsidR="3072FBB1" w:rsidRDefault="3072FBB1" w:rsidP="3072FBB1">
      <w:pPr>
        <w:rPr>
          <w:rFonts w:ascii="Calibri" w:eastAsia="Calibri" w:hAnsi="Calibri" w:cs="Calibri"/>
          <w:sz w:val="24"/>
          <w:szCs w:val="24"/>
        </w:rPr>
      </w:pPr>
    </w:p>
    <w:p w14:paraId="50AEE9BE" w14:textId="0EDB7863" w:rsidR="00940803" w:rsidRDefault="00940803" w:rsidP="00D86C7F">
      <w:pPr>
        <w:pStyle w:val="Otsikko2"/>
      </w:pPr>
    </w:p>
    <w:p w14:paraId="004E5207" w14:textId="5E03BE78" w:rsidR="00D86C7F" w:rsidRDefault="00D86C7F" w:rsidP="00D86C7F">
      <w:pPr>
        <w:pStyle w:val="Otsikko2"/>
      </w:pPr>
      <w:bookmarkStart w:id="27" w:name="_Toc36225425"/>
      <w:r>
        <w:t>Toisen pääsiäispäivän messu</w:t>
      </w:r>
      <w:bookmarkEnd w:id="27"/>
      <w:r>
        <w:t xml:space="preserve"> </w:t>
      </w:r>
    </w:p>
    <w:p w14:paraId="352007BC" w14:textId="28D57929" w:rsidR="00D86C7F" w:rsidRDefault="00D86C7F" w:rsidP="00D86C7F">
      <w:pPr>
        <w:pStyle w:val="Eivli"/>
      </w:pPr>
    </w:p>
    <w:p w14:paraId="2095E6C6" w14:textId="1139BD32" w:rsidR="00D86C7F" w:rsidRDefault="00CC6C31" w:rsidP="00CC6C31">
      <w:pPr>
        <w:pStyle w:val="Otsikko3"/>
      </w:pPr>
      <w:bookmarkStart w:id="28" w:name="_Toc36225426"/>
      <w:r>
        <w:t>Ehdotus johdantosanoiksi</w:t>
      </w:r>
      <w:bookmarkEnd w:id="28"/>
      <w:r>
        <w:t xml:space="preserve"> </w:t>
      </w:r>
    </w:p>
    <w:p w14:paraId="6F1BE367" w14:textId="1BEFE81F" w:rsidR="00CC6C31" w:rsidRDefault="00CC6C31" w:rsidP="00D86C7F">
      <w:pPr>
        <w:pStyle w:val="Eivli"/>
      </w:pPr>
    </w:p>
    <w:p w14:paraId="6F9A9508" w14:textId="3B39C392" w:rsidR="00CC6C31" w:rsidRDefault="005D3FE6" w:rsidP="00D86C7F">
      <w:pPr>
        <w:pStyle w:val="Eivli"/>
      </w:pPr>
      <w:r w:rsidRPr="005D3FE6">
        <w:t xml:space="preserve">Kirkkoisä </w:t>
      </w:r>
      <w:proofErr w:type="spellStart"/>
      <w:r w:rsidRPr="005D3FE6">
        <w:t>Tertullianuksen</w:t>
      </w:r>
      <w:proofErr w:type="spellEnd"/>
      <w:r w:rsidRPr="005D3FE6">
        <w:t xml:space="preserve"> ja </w:t>
      </w:r>
      <w:proofErr w:type="spellStart"/>
      <w:r w:rsidRPr="005D3FE6">
        <w:t>Gregorius</w:t>
      </w:r>
      <w:proofErr w:type="spellEnd"/>
      <w:r w:rsidRPr="005D3FE6">
        <w:t xml:space="preserve"> </w:t>
      </w:r>
      <w:proofErr w:type="spellStart"/>
      <w:r w:rsidRPr="005D3FE6">
        <w:t>Nyssalaisen</w:t>
      </w:r>
      <w:proofErr w:type="spellEnd"/>
      <w:r w:rsidRPr="005D3FE6">
        <w:t xml:space="preserve"> mukaan opetuslasten epäuskossa oli se hyvä puoli, että myöhemmät kristityt sukupolvet hyötyivät heidän epäröinnistään. Tyhjän haudan lisäksi tarvittiin lisää Ylösnousseen ilmestymisiä, että opetuslapset uskoivat. Erityisesti Emmauksen tiellä opetuslastensa kanssa kulkiessaan Ylösnoussut Jeesus puhui itsestään selvemmin, kuin kertaakaan aikaisemmin. Viime kädessä opetuslasten epäilys palveli kirkon uskoa. Opetuslasten vakuuttuneisuus ei ollut halpahintaista, vaan harkitsevaa ja siten lopulta kuolemankin edessä kestävää.</w:t>
      </w:r>
    </w:p>
    <w:p w14:paraId="7676448E" w14:textId="14A637EC" w:rsidR="00CC6C31" w:rsidRDefault="00CC6C31" w:rsidP="00D86C7F">
      <w:pPr>
        <w:pStyle w:val="Eivli"/>
      </w:pPr>
    </w:p>
    <w:p w14:paraId="47BC16ED" w14:textId="77777777" w:rsidR="0071295D" w:rsidRDefault="0071295D" w:rsidP="00D86C7F">
      <w:pPr>
        <w:pStyle w:val="Eivli"/>
      </w:pPr>
    </w:p>
    <w:p w14:paraId="31BFF141" w14:textId="77777777" w:rsidR="00F43B67" w:rsidRPr="00EB25DF" w:rsidRDefault="00F43B67" w:rsidP="00901750">
      <w:pPr>
        <w:pStyle w:val="Otsikko3"/>
      </w:pPr>
      <w:r w:rsidRPr="00EB25DF">
        <w:lastRenderedPageBreak/>
        <w:t xml:space="preserve">Evankeliumitekstin </w:t>
      </w:r>
      <w:r>
        <w:t xml:space="preserve">lukeminen rooleissa </w:t>
      </w:r>
      <w:r w:rsidRPr="00EB25DF">
        <w:t xml:space="preserve"> </w:t>
      </w:r>
    </w:p>
    <w:p w14:paraId="2B9716AB" w14:textId="77777777" w:rsidR="00F43B67" w:rsidRDefault="00F43B67" w:rsidP="00F43B67">
      <w:pPr>
        <w:ind w:left="1304"/>
      </w:pPr>
      <w:r>
        <w:t xml:space="preserve">Evankeliumitekstin voi lukea rooleissa, esim. kertoja, Jeesus, Maria. </w:t>
      </w:r>
    </w:p>
    <w:p w14:paraId="37A3DDCA" w14:textId="77777777" w:rsidR="00CC6C31" w:rsidRDefault="00CC6C31" w:rsidP="00D86C7F">
      <w:pPr>
        <w:pStyle w:val="Eivli"/>
      </w:pPr>
    </w:p>
    <w:p w14:paraId="70AC9FA1" w14:textId="77777777" w:rsidR="009B388A" w:rsidRDefault="009B388A" w:rsidP="00D86C7F">
      <w:pPr>
        <w:pStyle w:val="Eivli"/>
      </w:pPr>
    </w:p>
    <w:p w14:paraId="20312867" w14:textId="24626630" w:rsidR="00D86C7F" w:rsidRPr="00CC6C31" w:rsidRDefault="00E67DBB" w:rsidP="00CC6C31">
      <w:pPr>
        <w:pStyle w:val="Otsikko3"/>
      </w:pPr>
      <w:bookmarkStart w:id="29" w:name="_Toc36225427"/>
      <w:r w:rsidRPr="00CC6C31">
        <w:t>Rukouksia</w:t>
      </w:r>
      <w:bookmarkEnd w:id="29"/>
      <w:r w:rsidRPr="00CC6C31">
        <w:t xml:space="preserve">  </w:t>
      </w:r>
    </w:p>
    <w:p w14:paraId="10E9D705" w14:textId="5B45C770" w:rsidR="00E67DBB" w:rsidRDefault="00E67DBB" w:rsidP="00D86C7F">
      <w:pPr>
        <w:pStyle w:val="Eivli"/>
      </w:pPr>
    </w:p>
    <w:p w14:paraId="1F00F58C" w14:textId="4A9E5A03" w:rsidR="00901750" w:rsidRDefault="00901750" w:rsidP="00D86C7F">
      <w:pPr>
        <w:pStyle w:val="Eivli"/>
      </w:pPr>
      <w:r>
        <w:t>Päivän rukous, selkokielinen</w:t>
      </w:r>
    </w:p>
    <w:p w14:paraId="37F006F2" w14:textId="0E47544C" w:rsidR="00901750" w:rsidRDefault="00901750" w:rsidP="00D86C7F">
      <w:pPr>
        <w:pStyle w:val="Eivli"/>
      </w:pPr>
    </w:p>
    <w:p w14:paraId="4D149F85" w14:textId="77777777" w:rsidR="00901750" w:rsidRPr="00901750" w:rsidRDefault="00901750" w:rsidP="00901750">
      <w:pPr>
        <w:pStyle w:val="Eivli"/>
        <w:ind w:left="1304"/>
      </w:pPr>
      <w:r w:rsidRPr="00901750">
        <w:t>Pyhä Jumala.</w:t>
      </w:r>
    </w:p>
    <w:p w14:paraId="2B389533" w14:textId="77777777" w:rsidR="00901750" w:rsidRPr="00901750" w:rsidRDefault="00901750" w:rsidP="00901750">
      <w:pPr>
        <w:pStyle w:val="Eivli"/>
        <w:ind w:left="1304"/>
      </w:pPr>
      <w:r w:rsidRPr="00901750">
        <w:t>Sinä herätit Poikasi Jeesuksen kuolleista.</w:t>
      </w:r>
    </w:p>
    <w:p w14:paraId="34C07DE0" w14:textId="77777777" w:rsidR="00901750" w:rsidRPr="00901750" w:rsidRDefault="00901750" w:rsidP="00901750">
      <w:pPr>
        <w:pStyle w:val="Eivli"/>
        <w:ind w:left="1304"/>
      </w:pPr>
      <w:r w:rsidRPr="00901750">
        <w:t>Jeesus kohtasi oppilaansa ja muutti heidän surunsa iloksi.</w:t>
      </w:r>
    </w:p>
    <w:p w14:paraId="57A9C4A1" w14:textId="77777777" w:rsidR="00901750" w:rsidRPr="00901750" w:rsidRDefault="00901750" w:rsidP="00901750">
      <w:pPr>
        <w:pStyle w:val="Eivli"/>
        <w:ind w:left="1304"/>
      </w:pPr>
      <w:r w:rsidRPr="00901750">
        <w:t>Lähetä meille Pyhä Henkesi ja anna meille pääsiäisen ilo.</w:t>
      </w:r>
    </w:p>
    <w:p w14:paraId="26E92E8E" w14:textId="77777777" w:rsidR="00901750" w:rsidRPr="00901750" w:rsidRDefault="00901750" w:rsidP="00901750">
      <w:pPr>
        <w:pStyle w:val="Eivli"/>
        <w:ind w:left="1304"/>
      </w:pPr>
      <w:r w:rsidRPr="00901750">
        <w:t>Rukoilemme sinua Herran Jeesuksen Kristuksen kautta.</w:t>
      </w:r>
    </w:p>
    <w:p w14:paraId="6179AE0A" w14:textId="5AABBDCC" w:rsidR="00901750" w:rsidRPr="00901750" w:rsidRDefault="00901750" w:rsidP="00901750">
      <w:pPr>
        <w:pStyle w:val="Eivli"/>
        <w:ind w:left="1304"/>
      </w:pPr>
      <w:r w:rsidRPr="00901750">
        <w:t>Hän elää ja hallitsee yhdessä sinun ja Pyhän Hengen kanssa.</w:t>
      </w:r>
    </w:p>
    <w:p w14:paraId="6675B741" w14:textId="77777777" w:rsidR="00901750" w:rsidRDefault="00901750" w:rsidP="00D86C7F">
      <w:pPr>
        <w:pStyle w:val="Eivli"/>
      </w:pPr>
    </w:p>
    <w:p w14:paraId="6272F9E0" w14:textId="38053355" w:rsidR="00E67DBB" w:rsidRPr="009B01C6" w:rsidRDefault="00E67DBB" w:rsidP="00E67DBB">
      <w:pPr>
        <w:pStyle w:val="Eivli"/>
        <w:rPr>
          <w:b/>
          <w:bCs/>
        </w:rPr>
      </w:pPr>
      <w:bookmarkStart w:id="30" w:name="_Hlk36146679"/>
      <w:r w:rsidRPr="009B01C6">
        <w:rPr>
          <w:b/>
          <w:bCs/>
        </w:rPr>
        <w:t>Esirukous: Läpi lukkojenkin Herra Jeesus tulla voi</w:t>
      </w:r>
    </w:p>
    <w:p w14:paraId="6FE8F1D2" w14:textId="77777777" w:rsidR="00E67DBB" w:rsidRDefault="00E67DBB" w:rsidP="00E67DBB">
      <w:pPr>
        <w:pStyle w:val="Eivli"/>
      </w:pPr>
      <w:r>
        <w:t xml:space="preserve">Rukousjaksojen väleissä lauletaan virren 104 kertosäettä: Läpi lukkojenkin Herra Jeesus tulla voi. Kuolleista Hän noussut on! </w:t>
      </w:r>
    </w:p>
    <w:p w14:paraId="5691F142" w14:textId="77777777" w:rsidR="00E67DBB" w:rsidRDefault="00E67DBB" w:rsidP="00E67DBB">
      <w:pPr>
        <w:pStyle w:val="Eivli"/>
      </w:pPr>
    </w:p>
    <w:p w14:paraId="37E16770" w14:textId="77777777" w:rsidR="00E67DBB" w:rsidRDefault="00E67DBB" w:rsidP="00E67DBB">
      <w:pPr>
        <w:pStyle w:val="Eivli"/>
        <w:ind w:left="1304"/>
      </w:pPr>
      <w:r>
        <w:t xml:space="preserve">Pyhä Jumala, </w:t>
      </w:r>
    </w:p>
    <w:p w14:paraId="5D4A1432" w14:textId="77777777" w:rsidR="00E67DBB" w:rsidRDefault="00E67DBB" w:rsidP="00E67DBB">
      <w:pPr>
        <w:pStyle w:val="Eivli"/>
        <w:ind w:left="1304"/>
      </w:pPr>
      <w:r>
        <w:t xml:space="preserve">tänään me riemuitsemme siitä, että mahdoton on tapahtunut ja kuolema on voitettu. </w:t>
      </w:r>
    </w:p>
    <w:p w14:paraId="7DF59A34" w14:textId="77777777" w:rsidR="00E67DBB" w:rsidRDefault="00E67DBB" w:rsidP="00E67DBB">
      <w:pPr>
        <w:pStyle w:val="Eivli"/>
        <w:ind w:left="1304"/>
      </w:pPr>
      <w:r>
        <w:t xml:space="preserve">Anna ylösnousemuksen ihmeen vahvistaa meitä elämän, kärsimyksen ja kuoleman keskellä.  </w:t>
      </w:r>
    </w:p>
    <w:p w14:paraId="5229A723" w14:textId="77777777" w:rsidR="00E67DBB" w:rsidRDefault="00E67DBB" w:rsidP="00E67DBB">
      <w:pPr>
        <w:pStyle w:val="Eivli"/>
        <w:ind w:left="1304"/>
      </w:pPr>
      <w:r>
        <w:t xml:space="preserve">Tule keskellemme kaikkien lukkojen, kaikkien epäilysten ja kaikkien huolten läpi.  </w:t>
      </w:r>
    </w:p>
    <w:p w14:paraId="22FDD96F" w14:textId="77777777" w:rsidR="00E67DBB" w:rsidRPr="00E67DBB" w:rsidRDefault="00E67DBB" w:rsidP="00E67DBB">
      <w:pPr>
        <w:pStyle w:val="Eivli"/>
        <w:ind w:left="1304"/>
        <w:rPr>
          <w:b/>
          <w:bCs/>
        </w:rPr>
      </w:pPr>
      <w:r w:rsidRPr="00E67DBB">
        <w:rPr>
          <w:b/>
          <w:bCs/>
        </w:rPr>
        <w:t>Kertosäe</w:t>
      </w:r>
    </w:p>
    <w:p w14:paraId="7F8B4A7E" w14:textId="77777777" w:rsidR="00E67DBB" w:rsidRDefault="00E67DBB" w:rsidP="00E67DBB">
      <w:pPr>
        <w:pStyle w:val="Eivli"/>
        <w:ind w:left="1304"/>
      </w:pPr>
    </w:p>
    <w:p w14:paraId="1DB5B571" w14:textId="77777777" w:rsidR="00E67DBB" w:rsidRDefault="00E67DBB" w:rsidP="00E67DBB">
      <w:pPr>
        <w:pStyle w:val="Eivli"/>
        <w:ind w:left="1304"/>
      </w:pPr>
      <w:r>
        <w:t xml:space="preserve">Pyhä Jumala, </w:t>
      </w:r>
    </w:p>
    <w:p w14:paraId="5EFE78A8" w14:textId="77777777" w:rsidR="00E67DBB" w:rsidRDefault="00E67DBB" w:rsidP="00E67DBB">
      <w:pPr>
        <w:pStyle w:val="Eivli"/>
        <w:ind w:left="1304"/>
      </w:pPr>
      <w:r>
        <w:t xml:space="preserve">sinä tiedät meidän huolemme ja murheemme. </w:t>
      </w:r>
    </w:p>
    <w:p w14:paraId="63679F3E" w14:textId="77777777" w:rsidR="00E67DBB" w:rsidRDefault="00E67DBB" w:rsidP="00E67DBB">
      <w:pPr>
        <w:pStyle w:val="Eivli"/>
        <w:ind w:left="1304"/>
      </w:pPr>
      <w:r>
        <w:t xml:space="preserve">Me rukoilemme niiden puolesta, jotka ovat sairaana, </w:t>
      </w:r>
    </w:p>
    <w:p w14:paraId="1955020A" w14:textId="77777777" w:rsidR="00E67DBB" w:rsidRDefault="00E67DBB" w:rsidP="00E67DBB">
      <w:pPr>
        <w:pStyle w:val="Eivli"/>
        <w:ind w:left="1304"/>
      </w:pPr>
      <w:r>
        <w:t xml:space="preserve">niiden puolesta, jotka pelkäävät sairautta, </w:t>
      </w:r>
    </w:p>
    <w:p w14:paraId="6D3BFE6A" w14:textId="77777777" w:rsidR="00E67DBB" w:rsidRDefault="00E67DBB" w:rsidP="00E67DBB">
      <w:pPr>
        <w:pStyle w:val="Eivli"/>
        <w:ind w:left="1304"/>
      </w:pPr>
      <w:r>
        <w:t xml:space="preserve">niiden puolesta, jotka ovat huolissaan läheisestään. </w:t>
      </w:r>
    </w:p>
    <w:p w14:paraId="319C1EF8" w14:textId="77777777" w:rsidR="00E67DBB" w:rsidRDefault="00E67DBB" w:rsidP="00E67DBB">
      <w:pPr>
        <w:pStyle w:val="Eivli"/>
        <w:ind w:left="1304"/>
      </w:pPr>
      <w:r>
        <w:t xml:space="preserve">Anna rohkeutta ja lohdutusta. </w:t>
      </w:r>
    </w:p>
    <w:p w14:paraId="4D5CF0AD" w14:textId="77777777" w:rsidR="00E67DBB" w:rsidRPr="00E67DBB" w:rsidRDefault="00E67DBB" w:rsidP="00E67DBB">
      <w:pPr>
        <w:pStyle w:val="Eivli"/>
        <w:ind w:left="1304"/>
        <w:rPr>
          <w:b/>
          <w:bCs/>
        </w:rPr>
      </w:pPr>
      <w:r w:rsidRPr="00E67DBB">
        <w:rPr>
          <w:b/>
          <w:bCs/>
        </w:rPr>
        <w:t xml:space="preserve">Kertosäe </w:t>
      </w:r>
    </w:p>
    <w:p w14:paraId="0189FBDC" w14:textId="77777777" w:rsidR="00E67DBB" w:rsidRDefault="00E67DBB" w:rsidP="00E67DBB">
      <w:pPr>
        <w:pStyle w:val="Eivli"/>
        <w:ind w:left="1304"/>
      </w:pPr>
    </w:p>
    <w:p w14:paraId="258FE6B0" w14:textId="77777777" w:rsidR="00E67DBB" w:rsidRDefault="00E67DBB" w:rsidP="00E67DBB">
      <w:pPr>
        <w:pStyle w:val="Eivli"/>
        <w:ind w:left="1304"/>
      </w:pPr>
      <w:r>
        <w:t>Me rukoilemme niiden puolesta, jotka hoitavat sairastuneita,</w:t>
      </w:r>
    </w:p>
    <w:p w14:paraId="1C91B785" w14:textId="77777777" w:rsidR="00E67DBB" w:rsidRDefault="00E67DBB" w:rsidP="00E67DBB">
      <w:pPr>
        <w:pStyle w:val="Eivli"/>
        <w:ind w:left="1304"/>
      </w:pPr>
      <w:r>
        <w:t xml:space="preserve">niiden puolesta, jotka ovat karanteenissa estääkseen taudin leviämisen, </w:t>
      </w:r>
    </w:p>
    <w:p w14:paraId="1D3A3688" w14:textId="77777777" w:rsidR="00E67DBB" w:rsidRDefault="00E67DBB" w:rsidP="00E67DBB">
      <w:pPr>
        <w:pStyle w:val="Eivli"/>
        <w:ind w:left="1304"/>
      </w:pPr>
      <w:r>
        <w:t xml:space="preserve">niiden puolesta, jotka pitävät terveydenhuoltojärjestelmäämme toiminnassa, </w:t>
      </w:r>
    </w:p>
    <w:p w14:paraId="5D4ACCFE" w14:textId="77777777" w:rsidR="00E67DBB" w:rsidRDefault="00E67DBB" w:rsidP="00E67DBB">
      <w:pPr>
        <w:pStyle w:val="Eivli"/>
        <w:ind w:left="1304"/>
      </w:pPr>
      <w:r>
        <w:t xml:space="preserve">anna heille terveyttä ja kestävyyttä. </w:t>
      </w:r>
    </w:p>
    <w:p w14:paraId="19A71CB5" w14:textId="77777777" w:rsidR="00E67DBB" w:rsidRPr="00E67DBB" w:rsidRDefault="00E67DBB" w:rsidP="00E67DBB">
      <w:pPr>
        <w:pStyle w:val="Eivli"/>
        <w:ind w:left="1304"/>
        <w:rPr>
          <w:b/>
          <w:bCs/>
        </w:rPr>
      </w:pPr>
      <w:r w:rsidRPr="00E67DBB">
        <w:rPr>
          <w:b/>
          <w:bCs/>
        </w:rPr>
        <w:t>Kertosäe</w:t>
      </w:r>
    </w:p>
    <w:p w14:paraId="3B050141" w14:textId="77777777" w:rsidR="00E67DBB" w:rsidRDefault="00E67DBB" w:rsidP="00E67DBB">
      <w:pPr>
        <w:pStyle w:val="Eivli"/>
        <w:ind w:left="1304"/>
      </w:pPr>
    </w:p>
    <w:p w14:paraId="4A0DE89D" w14:textId="77777777" w:rsidR="00E67DBB" w:rsidRDefault="00E67DBB" w:rsidP="00E67DBB">
      <w:pPr>
        <w:pStyle w:val="Eivli"/>
        <w:ind w:left="1304"/>
      </w:pPr>
      <w:r>
        <w:t xml:space="preserve">Me rukoilemme tänään yhteiskuntamme päättäjien puolesta, </w:t>
      </w:r>
    </w:p>
    <w:p w14:paraId="12A1AC40" w14:textId="77777777" w:rsidR="00E67DBB" w:rsidRDefault="00E67DBB" w:rsidP="00E67DBB">
      <w:pPr>
        <w:pStyle w:val="Eivli"/>
        <w:ind w:left="1304"/>
      </w:pPr>
      <w:r>
        <w:t>niiden puolesta, jotka yrittävät pitää yllä turvallisuutta ja järjestystä,</w:t>
      </w:r>
    </w:p>
    <w:p w14:paraId="5F59C53A" w14:textId="77777777" w:rsidR="00E67DBB" w:rsidRDefault="00E67DBB" w:rsidP="00E67DBB">
      <w:pPr>
        <w:pStyle w:val="Eivli"/>
        <w:ind w:left="1304"/>
      </w:pPr>
      <w:r>
        <w:t xml:space="preserve">niiden puolesta, joiden toimeentulo on uhattuna. </w:t>
      </w:r>
    </w:p>
    <w:p w14:paraId="11F021D5" w14:textId="77777777" w:rsidR="00E67DBB" w:rsidRDefault="00E67DBB" w:rsidP="00E67DBB">
      <w:pPr>
        <w:pStyle w:val="Eivli"/>
        <w:ind w:left="1304"/>
      </w:pPr>
      <w:r>
        <w:t xml:space="preserve">Anna heille viisautta heidän tehtävissään. </w:t>
      </w:r>
    </w:p>
    <w:p w14:paraId="444EA11A" w14:textId="77777777" w:rsidR="00E67DBB" w:rsidRPr="00E67DBB" w:rsidRDefault="00E67DBB" w:rsidP="00E67DBB">
      <w:pPr>
        <w:pStyle w:val="Eivli"/>
        <w:ind w:left="1304"/>
        <w:rPr>
          <w:b/>
          <w:bCs/>
        </w:rPr>
      </w:pPr>
      <w:r w:rsidRPr="00E67DBB">
        <w:rPr>
          <w:b/>
          <w:bCs/>
        </w:rPr>
        <w:t>Kertosäe</w:t>
      </w:r>
    </w:p>
    <w:p w14:paraId="1787292E" w14:textId="77777777" w:rsidR="00E67DBB" w:rsidRDefault="00E67DBB" w:rsidP="00E67DBB">
      <w:pPr>
        <w:pStyle w:val="Eivli"/>
        <w:ind w:left="1304"/>
      </w:pPr>
    </w:p>
    <w:p w14:paraId="37438F2C" w14:textId="3E91E6BE" w:rsidR="00E67DBB" w:rsidRDefault="00E67DBB" w:rsidP="00E67DBB">
      <w:pPr>
        <w:pStyle w:val="Eivli"/>
        <w:ind w:left="1304"/>
      </w:pPr>
      <w:r>
        <w:t xml:space="preserve">Me rukoilemme kaikkien puolesta </w:t>
      </w:r>
      <w:r w:rsidR="0071295D">
        <w:t>rukoilevien ihmisten puolesta</w:t>
      </w:r>
      <w:r>
        <w:t xml:space="preserve">. </w:t>
      </w:r>
    </w:p>
    <w:p w14:paraId="35D84D12" w14:textId="77777777" w:rsidR="00E67DBB" w:rsidRDefault="00E67DBB" w:rsidP="00E67DBB">
      <w:pPr>
        <w:pStyle w:val="Eivli"/>
        <w:ind w:left="1304"/>
      </w:pPr>
      <w:r>
        <w:t xml:space="preserve">Anna pääsiäisen ihmeen herättää meidät kylmyydestä huolehtimiseen, </w:t>
      </w:r>
    </w:p>
    <w:p w14:paraId="46118D52" w14:textId="77777777" w:rsidR="00E67DBB" w:rsidRDefault="00E67DBB" w:rsidP="00E67DBB">
      <w:pPr>
        <w:pStyle w:val="Eivli"/>
        <w:ind w:left="1304"/>
      </w:pPr>
      <w:r>
        <w:t xml:space="preserve">kätemme ja jalkamme auttamiseen, </w:t>
      </w:r>
    </w:p>
    <w:p w14:paraId="2A675E34" w14:textId="77777777" w:rsidR="00E67DBB" w:rsidRDefault="00E67DBB" w:rsidP="00E67DBB">
      <w:pPr>
        <w:pStyle w:val="Eivli"/>
        <w:ind w:left="1304"/>
      </w:pPr>
      <w:r>
        <w:t xml:space="preserve">suumme puhumaan lohdutuksen sanoja. </w:t>
      </w:r>
    </w:p>
    <w:p w14:paraId="5A95BB71" w14:textId="77777777" w:rsidR="00E67DBB" w:rsidRDefault="00E67DBB" w:rsidP="00E67DBB">
      <w:pPr>
        <w:pStyle w:val="Eivli"/>
        <w:ind w:left="1304"/>
      </w:pPr>
      <w:r>
        <w:t xml:space="preserve">Anna meidän löytää tie yhteyteen eristävistä muureista huolimatta.  </w:t>
      </w:r>
    </w:p>
    <w:p w14:paraId="3D44D3FD" w14:textId="77777777" w:rsidR="00E67DBB" w:rsidRPr="00E67DBB" w:rsidRDefault="00E67DBB" w:rsidP="00E67DBB">
      <w:pPr>
        <w:pStyle w:val="Eivli"/>
        <w:ind w:left="1304"/>
        <w:rPr>
          <w:b/>
          <w:bCs/>
        </w:rPr>
      </w:pPr>
      <w:r w:rsidRPr="00E67DBB">
        <w:rPr>
          <w:b/>
          <w:bCs/>
        </w:rPr>
        <w:lastRenderedPageBreak/>
        <w:t>Kertosäe</w:t>
      </w:r>
    </w:p>
    <w:p w14:paraId="14856701" w14:textId="77777777" w:rsidR="00E67DBB" w:rsidRDefault="00E67DBB" w:rsidP="00E67DBB">
      <w:pPr>
        <w:pStyle w:val="Eivli"/>
        <w:ind w:left="1304"/>
      </w:pPr>
    </w:p>
    <w:p w14:paraId="5CCD5FE3" w14:textId="77777777" w:rsidR="00E67DBB" w:rsidRDefault="00E67DBB" w:rsidP="00E67DBB">
      <w:pPr>
        <w:pStyle w:val="Eivli"/>
        <w:ind w:left="1304"/>
      </w:pPr>
      <w:r>
        <w:t xml:space="preserve">Jeesus Kristus, ylösnoussut Vapahtajamme, </w:t>
      </w:r>
    </w:p>
    <w:p w14:paraId="4DE46F17" w14:textId="77777777" w:rsidR="00E67DBB" w:rsidRDefault="00E67DBB" w:rsidP="00E67DBB">
      <w:pPr>
        <w:pStyle w:val="Eivli"/>
        <w:ind w:left="1304"/>
      </w:pPr>
      <w:r>
        <w:t xml:space="preserve">ole kanssamme kaikessa siinä, mikä meitä kohtaa: </w:t>
      </w:r>
    </w:p>
    <w:p w14:paraId="4F86A736" w14:textId="77777777" w:rsidR="00E67DBB" w:rsidRDefault="00E67DBB" w:rsidP="00E67DBB">
      <w:pPr>
        <w:pStyle w:val="Eivli"/>
        <w:ind w:left="1304"/>
      </w:pPr>
      <w:r>
        <w:t>terveydessä ja sairaudessa,</w:t>
      </w:r>
    </w:p>
    <w:p w14:paraId="7BC9A4FF" w14:textId="77777777" w:rsidR="00E67DBB" w:rsidRDefault="00E67DBB" w:rsidP="00E67DBB">
      <w:pPr>
        <w:pStyle w:val="Eivli"/>
        <w:ind w:left="1304"/>
      </w:pPr>
      <w:r>
        <w:t>yksinäisyydessä ja yhteydessä,</w:t>
      </w:r>
    </w:p>
    <w:p w14:paraId="01CBB770" w14:textId="77777777" w:rsidR="00E67DBB" w:rsidRDefault="00E67DBB" w:rsidP="00E67DBB">
      <w:pPr>
        <w:pStyle w:val="Eivli"/>
        <w:ind w:left="1304"/>
      </w:pPr>
      <w:r>
        <w:t>elämässä ja kärsimyksessä,</w:t>
      </w:r>
    </w:p>
    <w:p w14:paraId="7F48ED45" w14:textId="77777777" w:rsidR="00E67DBB" w:rsidRDefault="00E67DBB" w:rsidP="00E67DBB">
      <w:pPr>
        <w:pStyle w:val="Eivli"/>
        <w:ind w:left="1304"/>
      </w:pPr>
      <w:r>
        <w:t xml:space="preserve">kuolemassa ja ylösnousemuksen toivossa. </w:t>
      </w:r>
    </w:p>
    <w:p w14:paraId="2BC36901" w14:textId="77777777" w:rsidR="00E67DBB" w:rsidRDefault="00E67DBB" w:rsidP="00E67DBB">
      <w:pPr>
        <w:pStyle w:val="Eivli"/>
        <w:ind w:left="1304"/>
      </w:pPr>
      <w:r>
        <w:t xml:space="preserve">Tätä pyydämme Isän ja Pojan ja Pyhän hengen nimeen. </w:t>
      </w:r>
    </w:p>
    <w:p w14:paraId="02A01C5D" w14:textId="77777777" w:rsidR="00E67DBB" w:rsidRDefault="00E67DBB" w:rsidP="00E67DBB">
      <w:pPr>
        <w:pStyle w:val="Eivli"/>
        <w:ind w:left="1304"/>
      </w:pPr>
    </w:p>
    <w:p w14:paraId="536CDCD2" w14:textId="77777777" w:rsidR="00E67DBB" w:rsidRDefault="00E67DBB" w:rsidP="00E67DBB">
      <w:pPr>
        <w:pStyle w:val="Eivli"/>
        <w:ind w:left="1304"/>
      </w:pPr>
      <w:r>
        <w:t xml:space="preserve">Aamen. </w:t>
      </w:r>
    </w:p>
    <w:bookmarkEnd w:id="30"/>
    <w:p w14:paraId="14FE3139" w14:textId="77777777" w:rsidR="00E67DBB" w:rsidRDefault="00E67DBB" w:rsidP="00D86C7F">
      <w:pPr>
        <w:pStyle w:val="Eivli"/>
      </w:pPr>
    </w:p>
    <w:p w14:paraId="6B19FE7E" w14:textId="77777777" w:rsidR="00E67DBB" w:rsidRDefault="00E67DBB" w:rsidP="00D530EA">
      <w:pPr>
        <w:pStyle w:val="Otsikko3"/>
      </w:pPr>
      <w:r>
        <w:br w:type="page"/>
      </w:r>
    </w:p>
    <w:p w14:paraId="0A9F6459" w14:textId="58CA4FEA" w:rsidR="00D86C7F" w:rsidRDefault="00EB25DF" w:rsidP="00D530EA">
      <w:pPr>
        <w:pStyle w:val="Otsikko3"/>
      </w:pPr>
      <w:bookmarkStart w:id="31" w:name="_Toc36225428"/>
      <w:r>
        <w:lastRenderedPageBreak/>
        <w:t>Linkkejä muihin aineistoihin</w:t>
      </w:r>
      <w:bookmarkEnd w:id="31"/>
      <w:r>
        <w:t xml:space="preserve"> </w:t>
      </w:r>
      <w:r w:rsidR="00D530EA">
        <w:t xml:space="preserve"> </w:t>
      </w:r>
    </w:p>
    <w:p w14:paraId="3C2C21E5" w14:textId="4E5A5316" w:rsidR="00D530EA" w:rsidRDefault="00D530EA" w:rsidP="3072FBB1"/>
    <w:p w14:paraId="209E2FEA" w14:textId="6FA0E904" w:rsidR="00EB25DF" w:rsidRDefault="00EB25DF" w:rsidP="3072FBB1"/>
    <w:p w14:paraId="0B182376" w14:textId="381513A6" w:rsidR="00EB25DF" w:rsidRDefault="00EB25DF" w:rsidP="3072FBB1"/>
    <w:p w14:paraId="1B9FA079" w14:textId="77777777" w:rsidR="00EB25DF" w:rsidRDefault="00EB25DF" w:rsidP="3072FBB1"/>
    <w:p w14:paraId="7AC0EDB1" w14:textId="62116602" w:rsidR="00D86C7F" w:rsidRDefault="00D86C7F" w:rsidP="00D86C7F">
      <w:pPr>
        <w:pStyle w:val="Eivli"/>
      </w:pPr>
    </w:p>
    <w:p w14:paraId="2F4F9101" w14:textId="1A7A97DA" w:rsidR="00D86C7F" w:rsidRDefault="00D86C7F" w:rsidP="00D86C7F">
      <w:pPr>
        <w:pStyle w:val="Eivli"/>
      </w:pPr>
    </w:p>
    <w:p w14:paraId="6C203A6B" w14:textId="2B6E0BDD" w:rsidR="00D86C7F" w:rsidRDefault="00D86C7F" w:rsidP="00D86C7F">
      <w:pPr>
        <w:pStyle w:val="Eivli"/>
      </w:pPr>
    </w:p>
    <w:p w14:paraId="37C9F3D4" w14:textId="599BDDFC" w:rsidR="00D86C7F" w:rsidRDefault="00D86C7F" w:rsidP="00D86C7F">
      <w:pPr>
        <w:pStyle w:val="Eivli"/>
      </w:pPr>
    </w:p>
    <w:p w14:paraId="4BA001CF" w14:textId="5472464D" w:rsidR="00D86C7F" w:rsidRDefault="00D86C7F" w:rsidP="00D86C7F">
      <w:pPr>
        <w:pStyle w:val="Eivli"/>
      </w:pPr>
    </w:p>
    <w:p w14:paraId="3EFFEB96" w14:textId="7AFDBDBE" w:rsidR="00D86C7F" w:rsidRDefault="00D86C7F" w:rsidP="00D86C7F">
      <w:pPr>
        <w:pStyle w:val="Eivli"/>
      </w:pPr>
    </w:p>
    <w:p w14:paraId="73652392" w14:textId="77777777" w:rsidR="00D86C7F" w:rsidRDefault="00D86C7F" w:rsidP="00D86C7F">
      <w:pPr>
        <w:pStyle w:val="Eivli"/>
      </w:pPr>
    </w:p>
    <w:sectPr w:rsidR="00D86C7F">
      <w:headerReference w:type="default" r:id="rId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D6C69" w14:textId="77777777" w:rsidR="001E4FC4" w:rsidRDefault="001E4FC4" w:rsidP="006454F7">
      <w:pPr>
        <w:spacing w:after="0" w:line="240" w:lineRule="auto"/>
      </w:pPr>
      <w:r>
        <w:separator/>
      </w:r>
    </w:p>
  </w:endnote>
  <w:endnote w:type="continuationSeparator" w:id="0">
    <w:p w14:paraId="7740B601" w14:textId="77777777" w:rsidR="001E4FC4" w:rsidRDefault="001E4FC4" w:rsidP="006454F7">
      <w:pPr>
        <w:spacing w:after="0" w:line="240" w:lineRule="auto"/>
      </w:pPr>
      <w:r>
        <w:continuationSeparator/>
      </w:r>
    </w:p>
  </w:endnote>
  <w:endnote w:type="continuationNotice" w:id="1">
    <w:p w14:paraId="116A4680" w14:textId="77777777" w:rsidR="001E4FC4" w:rsidRDefault="001E4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E0668" w14:textId="77777777" w:rsidR="001E4FC4" w:rsidRDefault="001E4FC4" w:rsidP="006454F7">
      <w:pPr>
        <w:spacing w:after="0" w:line="240" w:lineRule="auto"/>
      </w:pPr>
      <w:r>
        <w:separator/>
      </w:r>
    </w:p>
  </w:footnote>
  <w:footnote w:type="continuationSeparator" w:id="0">
    <w:p w14:paraId="1B077AEA" w14:textId="77777777" w:rsidR="001E4FC4" w:rsidRDefault="001E4FC4" w:rsidP="006454F7">
      <w:pPr>
        <w:spacing w:after="0" w:line="240" w:lineRule="auto"/>
      </w:pPr>
      <w:r>
        <w:continuationSeparator/>
      </w:r>
    </w:p>
  </w:footnote>
  <w:footnote w:type="continuationNotice" w:id="1">
    <w:p w14:paraId="55A50EAD" w14:textId="77777777" w:rsidR="001E4FC4" w:rsidRDefault="001E4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55716"/>
      <w:docPartObj>
        <w:docPartGallery w:val="Page Numbers (Top of Page)"/>
        <w:docPartUnique/>
      </w:docPartObj>
    </w:sdtPr>
    <w:sdtEndPr/>
    <w:sdtContent>
      <w:p w14:paraId="70285C42" w14:textId="572F2E03" w:rsidR="001E4FC4" w:rsidRDefault="001E4FC4">
        <w:pPr>
          <w:pStyle w:val="Yltunniste"/>
          <w:jc w:val="center"/>
        </w:pPr>
        <w:r>
          <w:fldChar w:fldCharType="begin"/>
        </w:r>
        <w:r>
          <w:instrText>PAGE   \* MERGEFORMAT</w:instrText>
        </w:r>
        <w:r>
          <w:fldChar w:fldCharType="separate"/>
        </w:r>
        <w:r>
          <w:t>2</w:t>
        </w:r>
        <w:r>
          <w:fldChar w:fldCharType="end"/>
        </w:r>
      </w:p>
    </w:sdtContent>
  </w:sdt>
  <w:p w14:paraId="072056A5" w14:textId="77777777" w:rsidR="001E4FC4" w:rsidRDefault="001E4F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A628E"/>
    <w:multiLevelType w:val="multilevel"/>
    <w:tmpl w:val="52A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965E9"/>
    <w:multiLevelType w:val="hybridMultilevel"/>
    <w:tmpl w:val="9570646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31356EA4"/>
    <w:multiLevelType w:val="hybridMultilevel"/>
    <w:tmpl w:val="B5589D9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31D57A45"/>
    <w:multiLevelType w:val="hybridMultilevel"/>
    <w:tmpl w:val="CA5495D8"/>
    <w:lvl w:ilvl="0" w:tplc="1D4087D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02F162F"/>
    <w:multiLevelType w:val="multilevel"/>
    <w:tmpl w:val="7B3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D60157"/>
    <w:multiLevelType w:val="hybridMultilevel"/>
    <w:tmpl w:val="FFFFFFFF"/>
    <w:lvl w:ilvl="0" w:tplc="1E921262">
      <w:start w:val="1"/>
      <w:numFmt w:val="decimal"/>
      <w:lvlText w:val="%1."/>
      <w:lvlJc w:val="left"/>
      <w:pPr>
        <w:ind w:left="720" w:hanging="360"/>
      </w:pPr>
    </w:lvl>
    <w:lvl w:ilvl="1" w:tplc="8D6A955A">
      <w:start w:val="1"/>
      <w:numFmt w:val="lowerLetter"/>
      <w:lvlText w:val="%2."/>
      <w:lvlJc w:val="left"/>
      <w:pPr>
        <w:ind w:left="1440" w:hanging="360"/>
      </w:pPr>
    </w:lvl>
    <w:lvl w:ilvl="2" w:tplc="425C2FD0">
      <w:start w:val="1"/>
      <w:numFmt w:val="lowerRoman"/>
      <w:lvlText w:val="%3."/>
      <w:lvlJc w:val="right"/>
      <w:pPr>
        <w:ind w:left="2160" w:hanging="180"/>
      </w:pPr>
    </w:lvl>
    <w:lvl w:ilvl="3" w:tplc="865E6F18">
      <w:start w:val="1"/>
      <w:numFmt w:val="decimal"/>
      <w:lvlText w:val="%4."/>
      <w:lvlJc w:val="left"/>
      <w:pPr>
        <w:ind w:left="2880" w:hanging="360"/>
      </w:pPr>
    </w:lvl>
    <w:lvl w:ilvl="4" w:tplc="5BA8D7D6">
      <w:start w:val="1"/>
      <w:numFmt w:val="lowerLetter"/>
      <w:lvlText w:val="%5."/>
      <w:lvlJc w:val="left"/>
      <w:pPr>
        <w:ind w:left="3600" w:hanging="360"/>
      </w:pPr>
    </w:lvl>
    <w:lvl w:ilvl="5" w:tplc="CEC01912">
      <w:start w:val="1"/>
      <w:numFmt w:val="lowerRoman"/>
      <w:lvlText w:val="%6."/>
      <w:lvlJc w:val="right"/>
      <w:pPr>
        <w:ind w:left="4320" w:hanging="180"/>
      </w:pPr>
    </w:lvl>
    <w:lvl w:ilvl="6" w:tplc="45A2A680">
      <w:start w:val="1"/>
      <w:numFmt w:val="decimal"/>
      <w:lvlText w:val="%7."/>
      <w:lvlJc w:val="left"/>
      <w:pPr>
        <w:ind w:left="5040" w:hanging="360"/>
      </w:pPr>
    </w:lvl>
    <w:lvl w:ilvl="7" w:tplc="09F69766">
      <w:start w:val="1"/>
      <w:numFmt w:val="lowerLetter"/>
      <w:lvlText w:val="%8."/>
      <w:lvlJc w:val="left"/>
      <w:pPr>
        <w:ind w:left="5760" w:hanging="360"/>
      </w:pPr>
    </w:lvl>
    <w:lvl w:ilvl="8" w:tplc="A64C3504">
      <w:start w:val="1"/>
      <w:numFmt w:val="lowerRoman"/>
      <w:lvlText w:val="%9."/>
      <w:lvlJc w:val="right"/>
      <w:pPr>
        <w:ind w:left="6480" w:hanging="180"/>
      </w:pPr>
    </w:lvl>
  </w:abstractNum>
  <w:abstractNum w:abstractNumId="6" w15:restartNumberingAfterBreak="0">
    <w:nsid w:val="5DD756FA"/>
    <w:multiLevelType w:val="hybridMultilevel"/>
    <w:tmpl w:val="FD08C3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E47052F"/>
    <w:multiLevelType w:val="hybridMultilevel"/>
    <w:tmpl w:val="FFFFFFFF"/>
    <w:lvl w:ilvl="0" w:tplc="FBDCACEA">
      <w:start w:val="1"/>
      <w:numFmt w:val="bullet"/>
      <w:lvlText w:val=""/>
      <w:lvlJc w:val="left"/>
      <w:pPr>
        <w:ind w:left="720" w:hanging="360"/>
      </w:pPr>
      <w:rPr>
        <w:rFonts w:ascii="Symbol" w:hAnsi="Symbol" w:hint="default"/>
      </w:rPr>
    </w:lvl>
    <w:lvl w:ilvl="1" w:tplc="10587716">
      <w:start w:val="1"/>
      <w:numFmt w:val="bullet"/>
      <w:lvlText w:val="o"/>
      <w:lvlJc w:val="left"/>
      <w:pPr>
        <w:ind w:left="1440" w:hanging="360"/>
      </w:pPr>
      <w:rPr>
        <w:rFonts w:ascii="Courier New" w:hAnsi="Courier New" w:hint="default"/>
      </w:rPr>
    </w:lvl>
    <w:lvl w:ilvl="2" w:tplc="2D241954">
      <w:start w:val="1"/>
      <w:numFmt w:val="bullet"/>
      <w:lvlText w:val=""/>
      <w:lvlJc w:val="left"/>
      <w:pPr>
        <w:ind w:left="2160" w:hanging="360"/>
      </w:pPr>
      <w:rPr>
        <w:rFonts w:ascii="Wingdings" w:hAnsi="Wingdings" w:hint="default"/>
      </w:rPr>
    </w:lvl>
    <w:lvl w:ilvl="3" w:tplc="1F2A10BC">
      <w:start w:val="1"/>
      <w:numFmt w:val="bullet"/>
      <w:lvlText w:val=""/>
      <w:lvlJc w:val="left"/>
      <w:pPr>
        <w:ind w:left="2880" w:hanging="360"/>
      </w:pPr>
      <w:rPr>
        <w:rFonts w:ascii="Symbol" w:hAnsi="Symbol" w:hint="default"/>
      </w:rPr>
    </w:lvl>
    <w:lvl w:ilvl="4" w:tplc="59080DAE">
      <w:start w:val="1"/>
      <w:numFmt w:val="bullet"/>
      <w:lvlText w:val="o"/>
      <w:lvlJc w:val="left"/>
      <w:pPr>
        <w:ind w:left="3600" w:hanging="360"/>
      </w:pPr>
      <w:rPr>
        <w:rFonts w:ascii="Courier New" w:hAnsi="Courier New" w:hint="default"/>
      </w:rPr>
    </w:lvl>
    <w:lvl w:ilvl="5" w:tplc="2A7E7750">
      <w:start w:val="1"/>
      <w:numFmt w:val="bullet"/>
      <w:lvlText w:val=""/>
      <w:lvlJc w:val="left"/>
      <w:pPr>
        <w:ind w:left="4320" w:hanging="360"/>
      </w:pPr>
      <w:rPr>
        <w:rFonts w:ascii="Wingdings" w:hAnsi="Wingdings" w:hint="default"/>
      </w:rPr>
    </w:lvl>
    <w:lvl w:ilvl="6" w:tplc="A08A551C">
      <w:start w:val="1"/>
      <w:numFmt w:val="bullet"/>
      <w:lvlText w:val=""/>
      <w:lvlJc w:val="left"/>
      <w:pPr>
        <w:ind w:left="5040" w:hanging="360"/>
      </w:pPr>
      <w:rPr>
        <w:rFonts w:ascii="Symbol" w:hAnsi="Symbol" w:hint="default"/>
      </w:rPr>
    </w:lvl>
    <w:lvl w:ilvl="7" w:tplc="889E7668">
      <w:start w:val="1"/>
      <w:numFmt w:val="bullet"/>
      <w:lvlText w:val="o"/>
      <w:lvlJc w:val="left"/>
      <w:pPr>
        <w:ind w:left="5760" w:hanging="360"/>
      </w:pPr>
      <w:rPr>
        <w:rFonts w:ascii="Courier New" w:hAnsi="Courier New" w:hint="default"/>
      </w:rPr>
    </w:lvl>
    <w:lvl w:ilvl="8" w:tplc="0BE4A26C">
      <w:start w:val="1"/>
      <w:numFmt w:val="bullet"/>
      <w:lvlText w:val=""/>
      <w:lvlJc w:val="left"/>
      <w:pPr>
        <w:ind w:left="6480" w:hanging="360"/>
      </w:pPr>
      <w:rPr>
        <w:rFonts w:ascii="Wingdings" w:hAnsi="Wingdings" w:hint="default"/>
      </w:rPr>
    </w:lvl>
  </w:abstractNum>
  <w:abstractNum w:abstractNumId="8" w15:restartNumberingAfterBreak="0">
    <w:nsid w:val="7BFB292B"/>
    <w:multiLevelType w:val="hybridMultilevel"/>
    <w:tmpl w:val="EB0606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D7D00DD"/>
    <w:multiLevelType w:val="multilevel"/>
    <w:tmpl w:val="A148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9"/>
  </w:num>
  <w:num w:numId="4">
    <w:abstractNumId w:val="6"/>
  </w:num>
  <w:num w:numId="5">
    <w:abstractNumId w:val="7"/>
  </w:num>
  <w:num w:numId="6">
    <w:abstractNumId w:val="5"/>
  </w:num>
  <w:num w:numId="7">
    <w:abstractNumId w:val="2"/>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7F"/>
    <w:rsid w:val="000044F0"/>
    <w:rsid w:val="000365EF"/>
    <w:rsid w:val="000540FB"/>
    <w:rsid w:val="000631BF"/>
    <w:rsid w:val="0006592D"/>
    <w:rsid w:val="000661F0"/>
    <w:rsid w:val="000A111F"/>
    <w:rsid w:val="000A5FDF"/>
    <w:rsid w:val="000C4F31"/>
    <w:rsid w:val="000D365C"/>
    <w:rsid w:val="000D517D"/>
    <w:rsid w:val="000E2855"/>
    <w:rsid w:val="000E7230"/>
    <w:rsid w:val="000E7B8D"/>
    <w:rsid w:val="00174218"/>
    <w:rsid w:val="00190304"/>
    <w:rsid w:val="00193793"/>
    <w:rsid w:val="001C076C"/>
    <w:rsid w:val="001D138B"/>
    <w:rsid w:val="001D1E25"/>
    <w:rsid w:val="001E4FC4"/>
    <w:rsid w:val="00224E0A"/>
    <w:rsid w:val="002378EC"/>
    <w:rsid w:val="00245C18"/>
    <w:rsid w:val="00274EB4"/>
    <w:rsid w:val="002C7F48"/>
    <w:rsid w:val="002D62E7"/>
    <w:rsid w:val="00313F34"/>
    <w:rsid w:val="00342482"/>
    <w:rsid w:val="00374B26"/>
    <w:rsid w:val="003948EE"/>
    <w:rsid w:val="003C6B98"/>
    <w:rsid w:val="003D15DD"/>
    <w:rsid w:val="00401276"/>
    <w:rsid w:val="00414C05"/>
    <w:rsid w:val="00464951"/>
    <w:rsid w:val="00497ACE"/>
    <w:rsid w:val="004B0CA3"/>
    <w:rsid w:val="004C1647"/>
    <w:rsid w:val="004F2339"/>
    <w:rsid w:val="00502F16"/>
    <w:rsid w:val="005155D9"/>
    <w:rsid w:val="0052233F"/>
    <w:rsid w:val="0056029D"/>
    <w:rsid w:val="005845F3"/>
    <w:rsid w:val="00585337"/>
    <w:rsid w:val="005B7CDE"/>
    <w:rsid w:val="005D3FE6"/>
    <w:rsid w:val="005E05EB"/>
    <w:rsid w:val="00622006"/>
    <w:rsid w:val="006415C7"/>
    <w:rsid w:val="006454F7"/>
    <w:rsid w:val="006B75FF"/>
    <w:rsid w:val="0071295D"/>
    <w:rsid w:val="00716730"/>
    <w:rsid w:val="00761330"/>
    <w:rsid w:val="00796072"/>
    <w:rsid w:val="0084373C"/>
    <w:rsid w:val="00901750"/>
    <w:rsid w:val="00924141"/>
    <w:rsid w:val="009303F0"/>
    <w:rsid w:val="00940803"/>
    <w:rsid w:val="009820D4"/>
    <w:rsid w:val="00982C10"/>
    <w:rsid w:val="009B01C6"/>
    <w:rsid w:val="009B388A"/>
    <w:rsid w:val="009C5F0A"/>
    <w:rsid w:val="009D7F4D"/>
    <w:rsid w:val="00A441CA"/>
    <w:rsid w:val="00AA4C69"/>
    <w:rsid w:val="00AC3794"/>
    <w:rsid w:val="00AE0857"/>
    <w:rsid w:val="00BA2265"/>
    <w:rsid w:val="00BA37A2"/>
    <w:rsid w:val="00BB117D"/>
    <w:rsid w:val="00BC7DA1"/>
    <w:rsid w:val="00BD14E0"/>
    <w:rsid w:val="00BD3315"/>
    <w:rsid w:val="00BF6E8F"/>
    <w:rsid w:val="00C14A1A"/>
    <w:rsid w:val="00C204DF"/>
    <w:rsid w:val="00CC6C31"/>
    <w:rsid w:val="00CE0EB3"/>
    <w:rsid w:val="00D04C5C"/>
    <w:rsid w:val="00D318E1"/>
    <w:rsid w:val="00D44F50"/>
    <w:rsid w:val="00D530EA"/>
    <w:rsid w:val="00D86C7F"/>
    <w:rsid w:val="00DC1434"/>
    <w:rsid w:val="00E02CDD"/>
    <w:rsid w:val="00E12DB7"/>
    <w:rsid w:val="00E13772"/>
    <w:rsid w:val="00E14B88"/>
    <w:rsid w:val="00E436F5"/>
    <w:rsid w:val="00E4513A"/>
    <w:rsid w:val="00E62C64"/>
    <w:rsid w:val="00E67DBB"/>
    <w:rsid w:val="00E70A72"/>
    <w:rsid w:val="00E83DC0"/>
    <w:rsid w:val="00EB25DF"/>
    <w:rsid w:val="00EC55B7"/>
    <w:rsid w:val="00F01BC5"/>
    <w:rsid w:val="00F23744"/>
    <w:rsid w:val="00F43B67"/>
    <w:rsid w:val="00FD5A6D"/>
    <w:rsid w:val="01065D52"/>
    <w:rsid w:val="0465234F"/>
    <w:rsid w:val="058D2A98"/>
    <w:rsid w:val="083038A9"/>
    <w:rsid w:val="0C98EA8A"/>
    <w:rsid w:val="0D330770"/>
    <w:rsid w:val="0E039FB8"/>
    <w:rsid w:val="118824D3"/>
    <w:rsid w:val="138AD4F1"/>
    <w:rsid w:val="13A09F4F"/>
    <w:rsid w:val="14996AFE"/>
    <w:rsid w:val="192A14C6"/>
    <w:rsid w:val="1966CDE5"/>
    <w:rsid w:val="1A0D94E4"/>
    <w:rsid w:val="1BC9BFCF"/>
    <w:rsid w:val="1D2EC53C"/>
    <w:rsid w:val="1EDF85E1"/>
    <w:rsid w:val="1F8B4AF9"/>
    <w:rsid w:val="22EBF942"/>
    <w:rsid w:val="24BE03E3"/>
    <w:rsid w:val="2954DBF2"/>
    <w:rsid w:val="297BD020"/>
    <w:rsid w:val="2ACF37A9"/>
    <w:rsid w:val="2DB87745"/>
    <w:rsid w:val="3072FBB1"/>
    <w:rsid w:val="31379016"/>
    <w:rsid w:val="33AF3F4E"/>
    <w:rsid w:val="33D800B7"/>
    <w:rsid w:val="347BB2A6"/>
    <w:rsid w:val="359F70E8"/>
    <w:rsid w:val="3833F73B"/>
    <w:rsid w:val="3B64317B"/>
    <w:rsid w:val="3D289F32"/>
    <w:rsid w:val="3D292EAA"/>
    <w:rsid w:val="403FEA04"/>
    <w:rsid w:val="4B828A7F"/>
    <w:rsid w:val="4EF0D68F"/>
    <w:rsid w:val="51F719E5"/>
    <w:rsid w:val="54C73B8C"/>
    <w:rsid w:val="5524488E"/>
    <w:rsid w:val="5B488A54"/>
    <w:rsid w:val="5C6C8BD2"/>
    <w:rsid w:val="5D45E61F"/>
    <w:rsid w:val="602884D4"/>
    <w:rsid w:val="608978DD"/>
    <w:rsid w:val="62AB913F"/>
    <w:rsid w:val="641551E7"/>
    <w:rsid w:val="65D5FE44"/>
    <w:rsid w:val="68B5C367"/>
    <w:rsid w:val="6C16BB8E"/>
    <w:rsid w:val="6C81F169"/>
    <w:rsid w:val="6EBC913B"/>
    <w:rsid w:val="75057FC3"/>
    <w:rsid w:val="7619D8F1"/>
    <w:rsid w:val="7632E915"/>
    <w:rsid w:val="7DF20F58"/>
    <w:rsid w:val="7ED44221"/>
    <w:rsid w:val="7FAC1A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8477"/>
  <w15:chartTrackingRefBased/>
  <w15:docId w15:val="{5A4F1DEE-5CA0-4B88-89F6-57BB4852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2855"/>
    <w:pPr>
      <w:keepNext/>
      <w:keepLines/>
      <w:spacing w:before="240" w:after="0"/>
      <w:outlineLvl w:val="0"/>
    </w:pPr>
    <w:rPr>
      <w:rFonts w:asciiTheme="majorHAnsi" w:eastAsiaTheme="majorEastAsia" w:hAnsiTheme="majorHAnsi" w:cstheme="majorBidi"/>
      <w:b/>
      <w:sz w:val="36"/>
      <w:szCs w:val="32"/>
    </w:rPr>
  </w:style>
  <w:style w:type="paragraph" w:styleId="Otsikko2">
    <w:name w:val="heading 2"/>
    <w:basedOn w:val="Normaali"/>
    <w:link w:val="Otsikko2Char"/>
    <w:uiPriority w:val="9"/>
    <w:unhideWhenUsed/>
    <w:qFormat/>
    <w:rsid w:val="00622006"/>
    <w:pPr>
      <w:keepNext/>
      <w:keepLines/>
      <w:suppressAutoHyphens/>
      <w:spacing w:before="40" w:after="0"/>
      <w:outlineLvl w:val="1"/>
    </w:pPr>
    <w:rPr>
      <w:rFonts w:asciiTheme="majorHAnsi" w:eastAsiaTheme="majorEastAsia" w:hAnsiTheme="majorHAnsi" w:cstheme="majorBidi"/>
      <w:b/>
      <w:color w:val="7030A0"/>
      <w:sz w:val="28"/>
      <w:szCs w:val="26"/>
    </w:rPr>
  </w:style>
  <w:style w:type="paragraph" w:styleId="Otsikko3">
    <w:name w:val="heading 3"/>
    <w:basedOn w:val="Normaali"/>
    <w:next w:val="Normaali"/>
    <w:link w:val="Otsikko3Char"/>
    <w:uiPriority w:val="9"/>
    <w:unhideWhenUsed/>
    <w:qFormat/>
    <w:rsid w:val="000044F0"/>
    <w:pPr>
      <w:keepNext/>
      <w:keepLines/>
      <w:spacing w:before="40" w:after="0"/>
      <w:outlineLvl w:val="2"/>
    </w:pPr>
    <w:rPr>
      <w:rFonts w:asciiTheme="majorHAnsi" w:eastAsiaTheme="majorEastAsia" w:hAnsiTheme="majorHAnsi" w:cstheme="majorBidi"/>
      <w:b/>
      <w:color w:val="538135" w:themeColor="accent6" w:themeShade="B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044F0"/>
    <w:rPr>
      <w:rFonts w:asciiTheme="majorHAnsi" w:eastAsiaTheme="majorEastAsia" w:hAnsiTheme="majorHAnsi" w:cstheme="majorBidi"/>
      <w:b/>
      <w:color w:val="538135" w:themeColor="accent6" w:themeShade="BF"/>
      <w:sz w:val="24"/>
      <w:szCs w:val="24"/>
    </w:rPr>
  </w:style>
  <w:style w:type="character" w:customStyle="1" w:styleId="Otsikko1Char">
    <w:name w:val="Otsikko 1 Char"/>
    <w:basedOn w:val="Kappaleenoletusfontti"/>
    <w:link w:val="Otsikko1"/>
    <w:uiPriority w:val="9"/>
    <w:rsid w:val="000E2855"/>
    <w:rPr>
      <w:rFonts w:asciiTheme="majorHAnsi" w:eastAsiaTheme="majorEastAsia" w:hAnsiTheme="majorHAnsi" w:cstheme="majorBidi"/>
      <w:b/>
      <w:sz w:val="36"/>
      <w:szCs w:val="32"/>
    </w:rPr>
  </w:style>
  <w:style w:type="character" w:customStyle="1" w:styleId="Otsikko2Char">
    <w:name w:val="Otsikko 2 Char"/>
    <w:basedOn w:val="Kappaleenoletusfontti"/>
    <w:link w:val="Otsikko2"/>
    <w:uiPriority w:val="9"/>
    <w:qFormat/>
    <w:rsid w:val="00622006"/>
    <w:rPr>
      <w:rFonts w:asciiTheme="majorHAnsi" w:eastAsiaTheme="majorEastAsia" w:hAnsiTheme="majorHAnsi" w:cstheme="majorBidi"/>
      <w:b/>
      <w:color w:val="7030A0"/>
      <w:sz w:val="28"/>
      <w:szCs w:val="26"/>
    </w:rPr>
  </w:style>
  <w:style w:type="paragraph" w:styleId="Eivli">
    <w:name w:val="No Spacing"/>
    <w:uiPriority w:val="1"/>
    <w:qFormat/>
    <w:rsid w:val="00D86C7F"/>
    <w:pPr>
      <w:spacing w:after="0" w:line="240" w:lineRule="auto"/>
    </w:pPr>
  </w:style>
  <w:style w:type="paragraph" w:customStyle="1" w:styleId="paragraph">
    <w:name w:val="paragraph"/>
    <w:basedOn w:val="Normaali"/>
    <w:rsid w:val="00D86C7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86C7F"/>
  </w:style>
  <w:style w:type="character" w:customStyle="1" w:styleId="eop">
    <w:name w:val="eop"/>
    <w:basedOn w:val="Kappaleenoletusfontti"/>
    <w:rsid w:val="00D86C7F"/>
  </w:style>
  <w:style w:type="character" w:customStyle="1" w:styleId="spellingerror">
    <w:name w:val="spellingerror"/>
    <w:basedOn w:val="Kappaleenoletusfontti"/>
    <w:rsid w:val="00497ACE"/>
  </w:style>
  <w:style w:type="character" w:customStyle="1" w:styleId="scxw172416561">
    <w:name w:val="scxw172416561"/>
    <w:basedOn w:val="Kappaleenoletusfontti"/>
    <w:rsid w:val="00E70A72"/>
  </w:style>
  <w:style w:type="paragraph" w:styleId="Seliteteksti">
    <w:name w:val="Balloon Text"/>
    <w:basedOn w:val="Normaali"/>
    <w:link w:val="SelitetekstiChar"/>
    <w:uiPriority w:val="99"/>
    <w:semiHidden/>
    <w:unhideWhenUsed/>
    <w:rsid w:val="00D318E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318E1"/>
    <w:rPr>
      <w:rFonts w:ascii="Segoe UI" w:hAnsi="Segoe UI" w:cs="Segoe UI"/>
      <w:sz w:val="18"/>
      <w:szCs w:val="18"/>
    </w:rPr>
  </w:style>
  <w:style w:type="character" w:styleId="Hyperlinkki">
    <w:name w:val="Hyperlink"/>
    <w:basedOn w:val="Kappaleenoletusfontti"/>
    <w:uiPriority w:val="99"/>
    <w:unhideWhenUsed/>
    <w:rsid w:val="00401276"/>
    <w:rPr>
      <w:color w:val="0563C1" w:themeColor="hyperlink"/>
      <w:u w:val="single"/>
    </w:rPr>
  </w:style>
  <w:style w:type="character" w:styleId="Ratkaisematonmaininta">
    <w:name w:val="Unresolved Mention"/>
    <w:basedOn w:val="Kappaleenoletusfontti"/>
    <w:uiPriority w:val="99"/>
    <w:semiHidden/>
    <w:unhideWhenUsed/>
    <w:rsid w:val="00401276"/>
    <w:rPr>
      <w:color w:val="605E5C"/>
      <w:shd w:val="clear" w:color="auto" w:fill="E1DFDD"/>
    </w:rPr>
  </w:style>
  <w:style w:type="paragraph" w:styleId="Yltunniste">
    <w:name w:val="header"/>
    <w:basedOn w:val="Normaali"/>
    <w:link w:val="YltunnisteChar"/>
    <w:uiPriority w:val="99"/>
    <w:unhideWhenUsed/>
    <w:rsid w:val="006454F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54F7"/>
  </w:style>
  <w:style w:type="paragraph" w:styleId="Alatunniste">
    <w:name w:val="footer"/>
    <w:basedOn w:val="Normaali"/>
    <w:link w:val="AlatunnisteChar"/>
    <w:uiPriority w:val="99"/>
    <w:unhideWhenUsed/>
    <w:rsid w:val="006454F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54F7"/>
  </w:style>
  <w:style w:type="paragraph" w:styleId="Sisllysluettelonotsikko">
    <w:name w:val="TOC Heading"/>
    <w:basedOn w:val="Otsikko1"/>
    <w:next w:val="Normaali"/>
    <w:uiPriority w:val="39"/>
    <w:unhideWhenUsed/>
    <w:qFormat/>
    <w:rsid w:val="00374B26"/>
    <w:pPr>
      <w:outlineLvl w:val="9"/>
    </w:pPr>
    <w:rPr>
      <w:b w:val="0"/>
      <w:color w:val="2F5496" w:themeColor="accent1" w:themeShade="BF"/>
      <w:sz w:val="32"/>
      <w:lang w:eastAsia="fi-FI"/>
    </w:rPr>
  </w:style>
  <w:style w:type="paragraph" w:styleId="Sisluet1">
    <w:name w:val="toc 1"/>
    <w:basedOn w:val="Normaali"/>
    <w:next w:val="Normaali"/>
    <w:autoRedefine/>
    <w:uiPriority w:val="39"/>
    <w:unhideWhenUsed/>
    <w:rsid w:val="00374B26"/>
    <w:pPr>
      <w:spacing w:after="100"/>
    </w:pPr>
  </w:style>
  <w:style w:type="paragraph" w:styleId="Sisluet2">
    <w:name w:val="toc 2"/>
    <w:basedOn w:val="Normaali"/>
    <w:next w:val="Normaali"/>
    <w:autoRedefine/>
    <w:uiPriority w:val="39"/>
    <w:unhideWhenUsed/>
    <w:rsid w:val="00374B26"/>
    <w:pPr>
      <w:spacing w:after="100"/>
      <w:ind w:left="220"/>
    </w:pPr>
  </w:style>
  <w:style w:type="paragraph" w:styleId="Sisluet3">
    <w:name w:val="toc 3"/>
    <w:basedOn w:val="Normaali"/>
    <w:next w:val="Normaali"/>
    <w:autoRedefine/>
    <w:uiPriority w:val="39"/>
    <w:unhideWhenUsed/>
    <w:rsid w:val="00374B26"/>
    <w:pPr>
      <w:spacing w:after="100"/>
      <w:ind w:left="440"/>
    </w:pPr>
  </w:style>
  <w:style w:type="paragraph" w:styleId="Luettelokappale">
    <w:name w:val="List Paragraph"/>
    <w:basedOn w:val="Normaali"/>
    <w:uiPriority w:val="34"/>
    <w:qFormat/>
    <w:rsid w:val="00E62C64"/>
    <w:pPr>
      <w:ind w:left="720"/>
      <w:contextualSpacing/>
    </w:pPr>
  </w:style>
  <w:style w:type="paragraph" w:styleId="Kommentinteksti">
    <w:name w:val="annotation text"/>
    <w:basedOn w:val="Normaali"/>
    <w:link w:val="KommentintekstiChar"/>
    <w:uiPriority w:val="99"/>
    <w:semiHidden/>
    <w:unhideWhenUsed/>
    <w:rsid w:val="00E62C6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62C64"/>
    <w:rPr>
      <w:sz w:val="20"/>
      <w:szCs w:val="20"/>
    </w:rPr>
  </w:style>
  <w:style w:type="character" w:styleId="Kommentinviite">
    <w:name w:val="annotation reference"/>
    <w:basedOn w:val="Kappaleenoletusfontti"/>
    <w:uiPriority w:val="99"/>
    <w:semiHidden/>
    <w:unhideWhenUsed/>
    <w:rsid w:val="00E62C64"/>
    <w:rPr>
      <w:sz w:val="16"/>
      <w:szCs w:val="16"/>
    </w:rPr>
  </w:style>
  <w:style w:type="paragraph" w:styleId="Kommentinotsikko">
    <w:name w:val="annotation subject"/>
    <w:basedOn w:val="Kommentinteksti"/>
    <w:next w:val="Kommentinteksti"/>
    <w:link w:val="KommentinotsikkoChar"/>
    <w:uiPriority w:val="99"/>
    <w:semiHidden/>
    <w:unhideWhenUsed/>
    <w:rsid w:val="00313F34"/>
    <w:rPr>
      <w:b/>
      <w:bCs/>
    </w:rPr>
  </w:style>
  <w:style w:type="character" w:customStyle="1" w:styleId="KommentinotsikkoChar">
    <w:name w:val="Kommentin otsikko Char"/>
    <w:basedOn w:val="KommentintekstiChar"/>
    <w:link w:val="Kommentinotsikko"/>
    <w:uiPriority w:val="99"/>
    <w:semiHidden/>
    <w:rsid w:val="00313F34"/>
    <w:rPr>
      <w:b/>
      <w:bCs/>
      <w:sz w:val="20"/>
      <w:szCs w:val="20"/>
    </w:rPr>
  </w:style>
  <w:style w:type="character" w:customStyle="1" w:styleId="scxw6004239">
    <w:name w:val="scxw6004239"/>
    <w:basedOn w:val="Kappaleenoletusfontti"/>
    <w:rsid w:val="00E13772"/>
  </w:style>
  <w:style w:type="character" w:customStyle="1" w:styleId="scxw98260591">
    <w:name w:val="scxw98260591"/>
    <w:basedOn w:val="Kappaleenoletusfontti"/>
    <w:rsid w:val="00BB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264881">
      <w:bodyDiv w:val="1"/>
      <w:marLeft w:val="0"/>
      <w:marRight w:val="0"/>
      <w:marTop w:val="0"/>
      <w:marBottom w:val="0"/>
      <w:divBdr>
        <w:top w:val="none" w:sz="0" w:space="0" w:color="auto"/>
        <w:left w:val="none" w:sz="0" w:space="0" w:color="auto"/>
        <w:bottom w:val="none" w:sz="0" w:space="0" w:color="auto"/>
        <w:right w:val="none" w:sz="0" w:space="0" w:color="auto"/>
      </w:divBdr>
    </w:div>
    <w:div w:id="747776925">
      <w:bodyDiv w:val="1"/>
      <w:marLeft w:val="0"/>
      <w:marRight w:val="0"/>
      <w:marTop w:val="0"/>
      <w:marBottom w:val="0"/>
      <w:divBdr>
        <w:top w:val="none" w:sz="0" w:space="0" w:color="auto"/>
        <w:left w:val="none" w:sz="0" w:space="0" w:color="auto"/>
        <w:bottom w:val="none" w:sz="0" w:space="0" w:color="auto"/>
        <w:right w:val="none" w:sz="0" w:space="0" w:color="auto"/>
      </w:divBdr>
    </w:div>
    <w:div w:id="820392362">
      <w:bodyDiv w:val="1"/>
      <w:marLeft w:val="0"/>
      <w:marRight w:val="0"/>
      <w:marTop w:val="0"/>
      <w:marBottom w:val="0"/>
      <w:divBdr>
        <w:top w:val="none" w:sz="0" w:space="0" w:color="auto"/>
        <w:left w:val="none" w:sz="0" w:space="0" w:color="auto"/>
        <w:bottom w:val="none" w:sz="0" w:space="0" w:color="auto"/>
        <w:right w:val="none" w:sz="0" w:space="0" w:color="auto"/>
      </w:divBdr>
    </w:div>
    <w:div w:id="856504752">
      <w:bodyDiv w:val="1"/>
      <w:marLeft w:val="0"/>
      <w:marRight w:val="0"/>
      <w:marTop w:val="0"/>
      <w:marBottom w:val="0"/>
      <w:divBdr>
        <w:top w:val="none" w:sz="0" w:space="0" w:color="auto"/>
        <w:left w:val="none" w:sz="0" w:space="0" w:color="auto"/>
        <w:bottom w:val="none" w:sz="0" w:space="0" w:color="auto"/>
        <w:right w:val="none" w:sz="0" w:space="0" w:color="auto"/>
      </w:divBdr>
      <w:divsChild>
        <w:div w:id="1029720640">
          <w:marLeft w:val="0"/>
          <w:marRight w:val="0"/>
          <w:marTop w:val="0"/>
          <w:marBottom w:val="0"/>
          <w:divBdr>
            <w:top w:val="none" w:sz="0" w:space="0" w:color="auto"/>
            <w:left w:val="none" w:sz="0" w:space="0" w:color="auto"/>
            <w:bottom w:val="none" w:sz="0" w:space="0" w:color="auto"/>
            <w:right w:val="none" w:sz="0" w:space="0" w:color="auto"/>
          </w:divBdr>
        </w:div>
        <w:div w:id="220137496">
          <w:marLeft w:val="0"/>
          <w:marRight w:val="0"/>
          <w:marTop w:val="0"/>
          <w:marBottom w:val="0"/>
          <w:divBdr>
            <w:top w:val="none" w:sz="0" w:space="0" w:color="auto"/>
            <w:left w:val="none" w:sz="0" w:space="0" w:color="auto"/>
            <w:bottom w:val="none" w:sz="0" w:space="0" w:color="auto"/>
            <w:right w:val="none" w:sz="0" w:space="0" w:color="auto"/>
          </w:divBdr>
        </w:div>
        <w:div w:id="2019501519">
          <w:marLeft w:val="0"/>
          <w:marRight w:val="0"/>
          <w:marTop w:val="0"/>
          <w:marBottom w:val="0"/>
          <w:divBdr>
            <w:top w:val="none" w:sz="0" w:space="0" w:color="auto"/>
            <w:left w:val="none" w:sz="0" w:space="0" w:color="auto"/>
            <w:bottom w:val="none" w:sz="0" w:space="0" w:color="auto"/>
            <w:right w:val="none" w:sz="0" w:space="0" w:color="auto"/>
          </w:divBdr>
        </w:div>
        <w:div w:id="58942789">
          <w:marLeft w:val="0"/>
          <w:marRight w:val="0"/>
          <w:marTop w:val="0"/>
          <w:marBottom w:val="0"/>
          <w:divBdr>
            <w:top w:val="none" w:sz="0" w:space="0" w:color="auto"/>
            <w:left w:val="none" w:sz="0" w:space="0" w:color="auto"/>
            <w:bottom w:val="none" w:sz="0" w:space="0" w:color="auto"/>
            <w:right w:val="none" w:sz="0" w:space="0" w:color="auto"/>
          </w:divBdr>
        </w:div>
        <w:div w:id="682629342">
          <w:marLeft w:val="0"/>
          <w:marRight w:val="0"/>
          <w:marTop w:val="0"/>
          <w:marBottom w:val="0"/>
          <w:divBdr>
            <w:top w:val="none" w:sz="0" w:space="0" w:color="auto"/>
            <w:left w:val="none" w:sz="0" w:space="0" w:color="auto"/>
            <w:bottom w:val="none" w:sz="0" w:space="0" w:color="auto"/>
            <w:right w:val="none" w:sz="0" w:space="0" w:color="auto"/>
          </w:divBdr>
        </w:div>
        <w:div w:id="467861935">
          <w:marLeft w:val="0"/>
          <w:marRight w:val="0"/>
          <w:marTop w:val="0"/>
          <w:marBottom w:val="0"/>
          <w:divBdr>
            <w:top w:val="none" w:sz="0" w:space="0" w:color="auto"/>
            <w:left w:val="none" w:sz="0" w:space="0" w:color="auto"/>
            <w:bottom w:val="none" w:sz="0" w:space="0" w:color="auto"/>
            <w:right w:val="none" w:sz="0" w:space="0" w:color="auto"/>
          </w:divBdr>
        </w:div>
        <w:div w:id="821896989">
          <w:marLeft w:val="0"/>
          <w:marRight w:val="0"/>
          <w:marTop w:val="0"/>
          <w:marBottom w:val="0"/>
          <w:divBdr>
            <w:top w:val="none" w:sz="0" w:space="0" w:color="auto"/>
            <w:left w:val="none" w:sz="0" w:space="0" w:color="auto"/>
            <w:bottom w:val="none" w:sz="0" w:space="0" w:color="auto"/>
            <w:right w:val="none" w:sz="0" w:space="0" w:color="auto"/>
          </w:divBdr>
        </w:div>
        <w:div w:id="476918905">
          <w:marLeft w:val="0"/>
          <w:marRight w:val="0"/>
          <w:marTop w:val="0"/>
          <w:marBottom w:val="0"/>
          <w:divBdr>
            <w:top w:val="none" w:sz="0" w:space="0" w:color="auto"/>
            <w:left w:val="none" w:sz="0" w:space="0" w:color="auto"/>
            <w:bottom w:val="none" w:sz="0" w:space="0" w:color="auto"/>
            <w:right w:val="none" w:sz="0" w:space="0" w:color="auto"/>
          </w:divBdr>
        </w:div>
        <w:div w:id="322979044">
          <w:marLeft w:val="0"/>
          <w:marRight w:val="0"/>
          <w:marTop w:val="0"/>
          <w:marBottom w:val="0"/>
          <w:divBdr>
            <w:top w:val="none" w:sz="0" w:space="0" w:color="auto"/>
            <w:left w:val="none" w:sz="0" w:space="0" w:color="auto"/>
            <w:bottom w:val="none" w:sz="0" w:space="0" w:color="auto"/>
            <w:right w:val="none" w:sz="0" w:space="0" w:color="auto"/>
          </w:divBdr>
        </w:div>
        <w:div w:id="2033265521">
          <w:marLeft w:val="0"/>
          <w:marRight w:val="0"/>
          <w:marTop w:val="0"/>
          <w:marBottom w:val="0"/>
          <w:divBdr>
            <w:top w:val="none" w:sz="0" w:space="0" w:color="auto"/>
            <w:left w:val="none" w:sz="0" w:space="0" w:color="auto"/>
            <w:bottom w:val="none" w:sz="0" w:space="0" w:color="auto"/>
            <w:right w:val="none" w:sz="0" w:space="0" w:color="auto"/>
          </w:divBdr>
        </w:div>
        <w:div w:id="349842406">
          <w:marLeft w:val="0"/>
          <w:marRight w:val="0"/>
          <w:marTop w:val="0"/>
          <w:marBottom w:val="0"/>
          <w:divBdr>
            <w:top w:val="none" w:sz="0" w:space="0" w:color="auto"/>
            <w:left w:val="none" w:sz="0" w:space="0" w:color="auto"/>
            <w:bottom w:val="none" w:sz="0" w:space="0" w:color="auto"/>
            <w:right w:val="none" w:sz="0" w:space="0" w:color="auto"/>
          </w:divBdr>
        </w:div>
        <w:div w:id="451631581">
          <w:marLeft w:val="0"/>
          <w:marRight w:val="0"/>
          <w:marTop w:val="0"/>
          <w:marBottom w:val="0"/>
          <w:divBdr>
            <w:top w:val="none" w:sz="0" w:space="0" w:color="auto"/>
            <w:left w:val="none" w:sz="0" w:space="0" w:color="auto"/>
            <w:bottom w:val="none" w:sz="0" w:space="0" w:color="auto"/>
            <w:right w:val="none" w:sz="0" w:space="0" w:color="auto"/>
          </w:divBdr>
        </w:div>
        <w:div w:id="66148335">
          <w:marLeft w:val="0"/>
          <w:marRight w:val="0"/>
          <w:marTop w:val="0"/>
          <w:marBottom w:val="0"/>
          <w:divBdr>
            <w:top w:val="none" w:sz="0" w:space="0" w:color="auto"/>
            <w:left w:val="none" w:sz="0" w:space="0" w:color="auto"/>
            <w:bottom w:val="none" w:sz="0" w:space="0" w:color="auto"/>
            <w:right w:val="none" w:sz="0" w:space="0" w:color="auto"/>
          </w:divBdr>
        </w:div>
        <w:div w:id="348021810">
          <w:marLeft w:val="0"/>
          <w:marRight w:val="0"/>
          <w:marTop w:val="0"/>
          <w:marBottom w:val="0"/>
          <w:divBdr>
            <w:top w:val="none" w:sz="0" w:space="0" w:color="auto"/>
            <w:left w:val="none" w:sz="0" w:space="0" w:color="auto"/>
            <w:bottom w:val="none" w:sz="0" w:space="0" w:color="auto"/>
            <w:right w:val="none" w:sz="0" w:space="0" w:color="auto"/>
          </w:divBdr>
        </w:div>
        <w:div w:id="1693409373">
          <w:marLeft w:val="0"/>
          <w:marRight w:val="0"/>
          <w:marTop w:val="0"/>
          <w:marBottom w:val="0"/>
          <w:divBdr>
            <w:top w:val="none" w:sz="0" w:space="0" w:color="auto"/>
            <w:left w:val="none" w:sz="0" w:space="0" w:color="auto"/>
            <w:bottom w:val="none" w:sz="0" w:space="0" w:color="auto"/>
            <w:right w:val="none" w:sz="0" w:space="0" w:color="auto"/>
          </w:divBdr>
        </w:div>
        <w:div w:id="1799638004">
          <w:marLeft w:val="0"/>
          <w:marRight w:val="0"/>
          <w:marTop w:val="0"/>
          <w:marBottom w:val="0"/>
          <w:divBdr>
            <w:top w:val="none" w:sz="0" w:space="0" w:color="auto"/>
            <w:left w:val="none" w:sz="0" w:space="0" w:color="auto"/>
            <w:bottom w:val="none" w:sz="0" w:space="0" w:color="auto"/>
            <w:right w:val="none" w:sz="0" w:space="0" w:color="auto"/>
          </w:divBdr>
        </w:div>
        <w:div w:id="1635327299">
          <w:marLeft w:val="0"/>
          <w:marRight w:val="0"/>
          <w:marTop w:val="0"/>
          <w:marBottom w:val="0"/>
          <w:divBdr>
            <w:top w:val="none" w:sz="0" w:space="0" w:color="auto"/>
            <w:left w:val="none" w:sz="0" w:space="0" w:color="auto"/>
            <w:bottom w:val="none" w:sz="0" w:space="0" w:color="auto"/>
            <w:right w:val="none" w:sz="0" w:space="0" w:color="auto"/>
          </w:divBdr>
        </w:div>
        <w:div w:id="376583788">
          <w:marLeft w:val="0"/>
          <w:marRight w:val="0"/>
          <w:marTop w:val="0"/>
          <w:marBottom w:val="0"/>
          <w:divBdr>
            <w:top w:val="none" w:sz="0" w:space="0" w:color="auto"/>
            <w:left w:val="none" w:sz="0" w:space="0" w:color="auto"/>
            <w:bottom w:val="none" w:sz="0" w:space="0" w:color="auto"/>
            <w:right w:val="none" w:sz="0" w:space="0" w:color="auto"/>
          </w:divBdr>
        </w:div>
        <w:div w:id="1978758129">
          <w:marLeft w:val="0"/>
          <w:marRight w:val="0"/>
          <w:marTop w:val="0"/>
          <w:marBottom w:val="0"/>
          <w:divBdr>
            <w:top w:val="none" w:sz="0" w:space="0" w:color="auto"/>
            <w:left w:val="none" w:sz="0" w:space="0" w:color="auto"/>
            <w:bottom w:val="none" w:sz="0" w:space="0" w:color="auto"/>
            <w:right w:val="none" w:sz="0" w:space="0" w:color="auto"/>
          </w:divBdr>
        </w:div>
        <w:div w:id="256208992">
          <w:marLeft w:val="0"/>
          <w:marRight w:val="0"/>
          <w:marTop w:val="0"/>
          <w:marBottom w:val="0"/>
          <w:divBdr>
            <w:top w:val="none" w:sz="0" w:space="0" w:color="auto"/>
            <w:left w:val="none" w:sz="0" w:space="0" w:color="auto"/>
            <w:bottom w:val="none" w:sz="0" w:space="0" w:color="auto"/>
            <w:right w:val="none" w:sz="0" w:space="0" w:color="auto"/>
          </w:divBdr>
        </w:div>
        <w:div w:id="860239033">
          <w:marLeft w:val="0"/>
          <w:marRight w:val="0"/>
          <w:marTop w:val="0"/>
          <w:marBottom w:val="0"/>
          <w:divBdr>
            <w:top w:val="none" w:sz="0" w:space="0" w:color="auto"/>
            <w:left w:val="none" w:sz="0" w:space="0" w:color="auto"/>
            <w:bottom w:val="none" w:sz="0" w:space="0" w:color="auto"/>
            <w:right w:val="none" w:sz="0" w:space="0" w:color="auto"/>
          </w:divBdr>
        </w:div>
        <w:div w:id="876354749">
          <w:marLeft w:val="0"/>
          <w:marRight w:val="0"/>
          <w:marTop w:val="0"/>
          <w:marBottom w:val="0"/>
          <w:divBdr>
            <w:top w:val="none" w:sz="0" w:space="0" w:color="auto"/>
            <w:left w:val="none" w:sz="0" w:space="0" w:color="auto"/>
            <w:bottom w:val="none" w:sz="0" w:space="0" w:color="auto"/>
            <w:right w:val="none" w:sz="0" w:space="0" w:color="auto"/>
          </w:divBdr>
        </w:div>
        <w:div w:id="159935055">
          <w:marLeft w:val="0"/>
          <w:marRight w:val="0"/>
          <w:marTop w:val="0"/>
          <w:marBottom w:val="0"/>
          <w:divBdr>
            <w:top w:val="none" w:sz="0" w:space="0" w:color="auto"/>
            <w:left w:val="none" w:sz="0" w:space="0" w:color="auto"/>
            <w:bottom w:val="none" w:sz="0" w:space="0" w:color="auto"/>
            <w:right w:val="none" w:sz="0" w:space="0" w:color="auto"/>
          </w:divBdr>
        </w:div>
        <w:div w:id="2085102060">
          <w:marLeft w:val="0"/>
          <w:marRight w:val="0"/>
          <w:marTop w:val="0"/>
          <w:marBottom w:val="0"/>
          <w:divBdr>
            <w:top w:val="none" w:sz="0" w:space="0" w:color="auto"/>
            <w:left w:val="none" w:sz="0" w:space="0" w:color="auto"/>
            <w:bottom w:val="none" w:sz="0" w:space="0" w:color="auto"/>
            <w:right w:val="none" w:sz="0" w:space="0" w:color="auto"/>
          </w:divBdr>
        </w:div>
        <w:div w:id="1958289283">
          <w:marLeft w:val="0"/>
          <w:marRight w:val="0"/>
          <w:marTop w:val="0"/>
          <w:marBottom w:val="0"/>
          <w:divBdr>
            <w:top w:val="none" w:sz="0" w:space="0" w:color="auto"/>
            <w:left w:val="none" w:sz="0" w:space="0" w:color="auto"/>
            <w:bottom w:val="none" w:sz="0" w:space="0" w:color="auto"/>
            <w:right w:val="none" w:sz="0" w:space="0" w:color="auto"/>
          </w:divBdr>
        </w:div>
        <w:div w:id="37435826">
          <w:marLeft w:val="0"/>
          <w:marRight w:val="0"/>
          <w:marTop w:val="0"/>
          <w:marBottom w:val="0"/>
          <w:divBdr>
            <w:top w:val="none" w:sz="0" w:space="0" w:color="auto"/>
            <w:left w:val="none" w:sz="0" w:space="0" w:color="auto"/>
            <w:bottom w:val="none" w:sz="0" w:space="0" w:color="auto"/>
            <w:right w:val="none" w:sz="0" w:space="0" w:color="auto"/>
          </w:divBdr>
        </w:div>
        <w:div w:id="63064205">
          <w:marLeft w:val="0"/>
          <w:marRight w:val="0"/>
          <w:marTop w:val="0"/>
          <w:marBottom w:val="0"/>
          <w:divBdr>
            <w:top w:val="none" w:sz="0" w:space="0" w:color="auto"/>
            <w:left w:val="none" w:sz="0" w:space="0" w:color="auto"/>
            <w:bottom w:val="none" w:sz="0" w:space="0" w:color="auto"/>
            <w:right w:val="none" w:sz="0" w:space="0" w:color="auto"/>
          </w:divBdr>
        </w:div>
        <w:div w:id="1554930349">
          <w:marLeft w:val="0"/>
          <w:marRight w:val="0"/>
          <w:marTop w:val="0"/>
          <w:marBottom w:val="0"/>
          <w:divBdr>
            <w:top w:val="none" w:sz="0" w:space="0" w:color="auto"/>
            <w:left w:val="none" w:sz="0" w:space="0" w:color="auto"/>
            <w:bottom w:val="none" w:sz="0" w:space="0" w:color="auto"/>
            <w:right w:val="none" w:sz="0" w:space="0" w:color="auto"/>
          </w:divBdr>
        </w:div>
        <w:div w:id="1083796251">
          <w:marLeft w:val="0"/>
          <w:marRight w:val="0"/>
          <w:marTop w:val="0"/>
          <w:marBottom w:val="0"/>
          <w:divBdr>
            <w:top w:val="none" w:sz="0" w:space="0" w:color="auto"/>
            <w:left w:val="none" w:sz="0" w:space="0" w:color="auto"/>
            <w:bottom w:val="none" w:sz="0" w:space="0" w:color="auto"/>
            <w:right w:val="none" w:sz="0" w:space="0" w:color="auto"/>
          </w:divBdr>
        </w:div>
        <w:div w:id="4947178">
          <w:marLeft w:val="0"/>
          <w:marRight w:val="0"/>
          <w:marTop w:val="0"/>
          <w:marBottom w:val="0"/>
          <w:divBdr>
            <w:top w:val="none" w:sz="0" w:space="0" w:color="auto"/>
            <w:left w:val="none" w:sz="0" w:space="0" w:color="auto"/>
            <w:bottom w:val="none" w:sz="0" w:space="0" w:color="auto"/>
            <w:right w:val="none" w:sz="0" w:space="0" w:color="auto"/>
          </w:divBdr>
        </w:div>
        <w:div w:id="1026910988">
          <w:marLeft w:val="0"/>
          <w:marRight w:val="0"/>
          <w:marTop w:val="0"/>
          <w:marBottom w:val="0"/>
          <w:divBdr>
            <w:top w:val="none" w:sz="0" w:space="0" w:color="auto"/>
            <w:left w:val="none" w:sz="0" w:space="0" w:color="auto"/>
            <w:bottom w:val="none" w:sz="0" w:space="0" w:color="auto"/>
            <w:right w:val="none" w:sz="0" w:space="0" w:color="auto"/>
          </w:divBdr>
        </w:div>
        <w:div w:id="1512253398">
          <w:marLeft w:val="0"/>
          <w:marRight w:val="0"/>
          <w:marTop w:val="0"/>
          <w:marBottom w:val="0"/>
          <w:divBdr>
            <w:top w:val="none" w:sz="0" w:space="0" w:color="auto"/>
            <w:left w:val="none" w:sz="0" w:space="0" w:color="auto"/>
            <w:bottom w:val="none" w:sz="0" w:space="0" w:color="auto"/>
            <w:right w:val="none" w:sz="0" w:space="0" w:color="auto"/>
          </w:divBdr>
        </w:div>
        <w:div w:id="1439829802">
          <w:marLeft w:val="0"/>
          <w:marRight w:val="0"/>
          <w:marTop w:val="0"/>
          <w:marBottom w:val="0"/>
          <w:divBdr>
            <w:top w:val="none" w:sz="0" w:space="0" w:color="auto"/>
            <w:left w:val="none" w:sz="0" w:space="0" w:color="auto"/>
            <w:bottom w:val="none" w:sz="0" w:space="0" w:color="auto"/>
            <w:right w:val="none" w:sz="0" w:space="0" w:color="auto"/>
          </w:divBdr>
        </w:div>
        <w:div w:id="1278609876">
          <w:marLeft w:val="0"/>
          <w:marRight w:val="0"/>
          <w:marTop w:val="0"/>
          <w:marBottom w:val="0"/>
          <w:divBdr>
            <w:top w:val="none" w:sz="0" w:space="0" w:color="auto"/>
            <w:left w:val="none" w:sz="0" w:space="0" w:color="auto"/>
            <w:bottom w:val="none" w:sz="0" w:space="0" w:color="auto"/>
            <w:right w:val="none" w:sz="0" w:space="0" w:color="auto"/>
          </w:divBdr>
        </w:div>
        <w:div w:id="357047845">
          <w:marLeft w:val="0"/>
          <w:marRight w:val="0"/>
          <w:marTop w:val="0"/>
          <w:marBottom w:val="0"/>
          <w:divBdr>
            <w:top w:val="none" w:sz="0" w:space="0" w:color="auto"/>
            <w:left w:val="none" w:sz="0" w:space="0" w:color="auto"/>
            <w:bottom w:val="none" w:sz="0" w:space="0" w:color="auto"/>
            <w:right w:val="none" w:sz="0" w:space="0" w:color="auto"/>
          </w:divBdr>
        </w:div>
        <w:div w:id="1976056449">
          <w:marLeft w:val="0"/>
          <w:marRight w:val="0"/>
          <w:marTop w:val="0"/>
          <w:marBottom w:val="0"/>
          <w:divBdr>
            <w:top w:val="none" w:sz="0" w:space="0" w:color="auto"/>
            <w:left w:val="none" w:sz="0" w:space="0" w:color="auto"/>
            <w:bottom w:val="none" w:sz="0" w:space="0" w:color="auto"/>
            <w:right w:val="none" w:sz="0" w:space="0" w:color="auto"/>
          </w:divBdr>
        </w:div>
        <w:div w:id="2002002095">
          <w:marLeft w:val="0"/>
          <w:marRight w:val="0"/>
          <w:marTop w:val="0"/>
          <w:marBottom w:val="0"/>
          <w:divBdr>
            <w:top w:val="none" w:sz="0" w:space="0" w:color="auto"/>
            <w:left w:val="none" w:sz="0" w:space="0" w:color="auto"/>
            <w:bottom w:val="none" w:sz="0" w:space="0" w:color="auto"/>
            <w:right w:val="none" w:sz="0" w:space="0" w:color="auto"/>
          </w:divBdr>
        </w:div>
        <w:div w:id="2095198408">
          <w:marLeft w:val="0"/>
          <w:marRight w:val="0"/>
          <w:marTop w:val="0"/>
          <w:marBottom w:val="0"/>
          <w:divBdr>
            <w:top w:val="none" w:sz="0" w:space="0" w:color="auto"/>
            <w:left w:val="none" w:sz="0" w:space="0" w:color="auto"/>
            <w:bottom w:val="none" w:sz="0" w:space="0" w:color="auto"/>
            <w:right w:val="none" w:sz="0" w:space="0" w:color="auto"/>
          </w:divBdr>
        </w:div>
        <w:div w:id="2142577141">
          <w:marLeft w:val="0"/>
          <w:marRight w:val="0"/>
          <w:marTop w:val="0"/>
          <w:marBottom w:val="0"/>
          <w:divBdr>
            <w:top w:val="none" w:sz="0" w:space="0" w:color="auto"/>
            <w:left w:val="none" w:sz="0" w:space="0" w:color="auto"/>
            <w:bottom w:val="none" w:sz="0" w:space="0" w:color="auto"/>
            <w:right w:val="none" w:sz="0" w:space="0" w:color="auto"/>
          </w:divBdr>
        </w:div>
        <w:div w:id="982544426">
          <w:marLeft w:val="0"/>
          <w:marRight w:val="0"/>
          <w:marTop w:val="0"/>
          <w:marBottom w:val="0"/>
          <w:divBdr>
            <w:top w:val="none" w:sz="0" w:space="0" w:color="auto"/>
            <w:left w:val="none" w:sz="0" w:space="0" w:color="auto"/>
            <w:bottom w:val="none" w:sz="0" w:space="0" w:color="auto"/>
            <w:right w:val="none" w:sz="0" w:space="0" w:color="auto"/>
          </w:divBdr>
        </w:div>
        <w:div w:id="424887483">
          <w:marLeft w:val="0"/>
          <w:marRight w:val="0"/>
          <w:marTop w:val="0"/>
          <w:marBottom w:val="0"/>
          <w:divBdr>
            <w:top w:val="none" w:sz="0" w:space="0" w:color="auto"/>
            <w:left w:val="none" w:sz="0" w:space="0" w:color="auto"/>
            <w:bottom w:val="none" w:sz="0" w:space="0" w:color="auto"/>
            <w:right w:val="none" w:sz="0" w:space="0" w:color="auto"/>
          </w:divBdr>
        </w:div>
        <w:div w:id="1587500029">
          <w:marLeft w:val="0"/>
          <w:marRight w:val="0"/>
          <w:marTop w:val="0"/>
          <w:marBottom w:val="0"/>
          <w:divBdr>
            <w:top w:val="none" w:sz="0" w:space="0" w:color="auto"/>
            <w:left w:val="none" w:sz="0" w:space="0" w:color="auto"/>
            <w:bottom w:val="none" w:sz="0" w:space="0" w:color="auto"/>
            <w:right w:val="none" w:sz="0" w:space="0" w:color="auto"/>
          </w:divBdr>
        </w:div>
        <w:div w:id="1133329089">
          <w:marLeft w:val="0"/>
          <w:marRight w:val="0"/>
          <w:marTop w:val="0"/>
          <w:marBottom w:val="0"/>
          <w:divBdr>
            <w:top w:val="none" w:sz="0" w:space="0" w:color="auto"/>
            <w:left w:val="none" w:sz="0" w:space="0" w:color="auto"/>
            <w:bottom w:val="none" w:sz="0" w:space="0" w:color="auto"/>
            <w:right w:val="none" w:sz="0" w:space="0" w:color="auto"/>
          </w:divBdr>
        </w:div>
        <w:div w:id="535386364">
          <w:marLeft w:val="0"/>
          <w:marRight w:val="0"/>
          <w:marTop w:val="0"/>
          <w:marBottom w:val="0"/>
          <w:divBdr>
            <w:top w:val="none" w:sz="0" w:space="0" w:color="auto"/>
            <w:left w:val="none" w:sz="0" w:space="0" w:color="auto"/>
            <w:bottom w:val="none" w:sz="0" w:space="0" w:color="auto"/>
            <w:right w:val="none" w:sz="0" w:space="0" w:color="auto"/>
          </w:divBdr>
        </w:div>
        <w:div w:id="1749569631">
          <w:marLeft w:val="0"/>
          <w:marRight w:val="0"/>
          <w:marTop w:val="0"/>
          <w:marBottom w:val="0"/>
          <w:divBdr>
            <w:top w:val="none" w:sz="0" w:space="0" w:color="auto"/>
            <w:left w:val="none" w:sz="0" w:space="0" w:color="auto"/>
            <w:bottom w:val="none" w:sz="0" w:space="0" w:color="auto"/>
            <w:right w:val="none" w:sz="0" w:space="0" w:color="auto"/>
          </w:divBdr>
        </w:div>
        <w:div w:id="2107458336">
          <w:marLeft w:val="0"/>
          <w:marRight w:val="0"/>
          <w:marTop w:val="0"/>
          <w:marBottom w:val="0"/>
          <w:divBdr>
            <w:top w:val="none" w:sz="0" w:space="0" w:color="auto"/>
            <w:left w:val="none" w:sz="0" w:space="0" w:color="auto"/>
            <w:bottom w:val="none" w:sz="0" w:space="0" w:color="auto"/>
            <w:right w:val="none" w:sz="0" w:space="0" w:color="auto"/>
          </w:divBdr>
        </w:div>
      </w:divsChild>
    </w:div>
    <w:div w:id="901865633">
      <w:bodyDiv w:val="1"/>
      <w:marLeft w:val="0"/>
      <w:marRight w:val="0"/>
      <w:marTop w:val="0"/>
      <w:marBottom w:val="0"/>
      <w:divBdr>
        <w:top w:val="none" w:sz="0" w:space="0" w:color="auto"/>
        <w:left w:val="none" w:sz="0" w:space="0" w:color="auto"/>
        <w:bottom w:val="none" w:sz="0" w:space="0" w:color="auto"/>
        <w:right w:val="none" w:sz="0" w:space="0" w:color="auto"/>
      </w:divBdr>
    </w:div>
    <w:div w:id="983313225">
      <w:bodyDiv w:val="1"/>
      <w:marLeft w:val="0"/>
      <w:marRight w:val="0"/>
      <w:marTop w:val="0"/>
      <w:marBottom w:val="0"/>
      <w:divBdr>
        <w:top w:val="none" w:sz="0" w:space="0" w:color="auto"/>
        <w:left w:val="none" w:sz="0" w:space="0" w:color="auto"/>
        <w:bottom w:val="none" w:sz="0" w:space="0" w:color="auto"/>
        <w:right w:val="none" w:sz="0" w:space="0" w:color="auto"/>
      </w:divBdr>
      <w:divsChild>
        <w:div w:id="1732538224">
          <w:marLeft w:val="0"/>
          <w:marRight w:val="0"/>
          <w:marTop w:val="0"/>
          <w:marBottom w:val="0"/>
          <w:divBdr>
            <w:top w:val="none" w:sz="0" w:space="0" w:color="auto"/>
            <w:left w:val="none" w:sz="0" w:space="0" w:color="auto"/>
            <w:bottom w:val="none" w:sz="0" w:space="0" w:color="auto"/>
            <w:right w:val="none" w:sz="0" w:space="0" w:color="auto"/>
          </w:divBdr>
        </w:div>
      </w:divsChild>
    </w:div>
    <w:div w:id="1008408354">
      <w:bodyDiv w:val="1"/>
      <w:marLeft w:val="0"/>
      <w:marRight w:val="0"/>
      <w:marTop w:val="0"/>
      <w:marBottom w:val="0"/>
      <w:divBdr>
        <w:top w:val="none" w:sz="0" w:space="0" w:color="auto"/>
        <w:left w:val="none" w:sz="0" w:space="0" w:color="auto"/>
        <w:bottom w:val="none" w:sz="0" w:space="0" w:color="auto"/>
        <w:right w:val="none" w:sz="0" w:space="0" w:color="auto"/>
      </w:divBdr>
      <w:divsChild>
        <w:div w:id="1555964012">
          <w:marLeft w:val="0"/>
          <w:marRight w:val="0"/>
          <w:marTop w:val="0"/>
          <w:marBottom w:val="0"/>
          <w:divBdr>
            <w:top w:val="none" w:sz="0" w:space="0" w:color="auto"/>
            <w:left w:val="none" w:sz="0" w:space="0" w:color="auto"/>
            <w:bottom w:val="none" w:sz="0" w:space="0" w:color="auto"/>
            <w:right w:val="none" w:sz="0" w:space="0" w:color="auto"/>
          </w:divBdr>
        </w:div>
        <w:div w:id="1305041781">
          <w:marLeft w:val="0"/>
          <w:marRight w:val="0"/>
          <w:marTop w:val="0"/>
          <w:marBottom w:val="0"/>
          <w:divBdr>
            <w:top w:val="none" w:sz="0" w:space="0" w:color="auto"/>
            <w:left w:val="none" w:sz="0" w:space="0" w:color="auto"/>
            <w:bottom w:val="none" w:sz="0" w:space="0" w:color="auto"/>
            <w:right w:val="none" w:sz="0" w:space="0" w:color="auto"/>
          </w:divBdr>
        </w:div>
        <w:div w:id="788739956">
          <w:marLeft w:val="0"/>
          <w:marRight w:val="0"/>
          <w:marTop w:val="0"/>
          <w:marBottom w:val="0"/>
          <w:divBdr>
            <w:top w:val="none" w:sz="0" w:space="0" w:color="auto"/>
            <w:left w:val="none" w:sz="0" w:space="0" w:color="auto"/>
            <w:bottom w:val="none" w:sz="0" w:space="0" w:color="auto"/>
            <w:right w:val="none" w:sz="0" w:space="0" w:color="auto"/>
          </w:divBdr>
        </w:div>
        <w:div w:id="2072264742">
          <w:marLeft w:val="0"/>
          <w:marRight w:val="0"/>
          <w:marTop w:val="0"/>
          <w:marBottom w:val="0"/>
          <w:divBdr>
            <w:top w:val="none" w:sz="0" w:space="0" w:color="auto"/>
            <w:left w:val="none" w:sz="0" w:space="0" w:color="auto"/>
            <w:bottom w:val="none" w:sz="0" w:space="0" w:color="auto"/>
            <w:right w:val="none" w:sz="0" w:space="0" w:color="auto"/>
          </w:divBdr>
        </w:div>
        <w:div w:id="514734783">
          <w:marLeft w:val="0"/>
          <w:marRight w:val="0"/>
          <w:marTop w:val="0"/>
          <w:marBottom w:val="0"/>
          <w:divBdr>
            <w:top w:val="none" w:sz="0" w:space="0" w:color="auto"/>
            <w:left w:val="none" w:sz="0" w:space="0" w:color="auto"/>
            <w:bottom w:val="none" w:sz="0" w:space="0" w:color="auto"/>
            <w:right w:val="none" w:sz="0" w:space="0" w:color="auto"/>
          </w:divBdr>
        </w:div>
        <w:div w:id="1066683112">
          <w:marLeft w:val="0"/>
          <w:marRight w:val="0"/>
          <w:marTop w:val="0"/>
          <w:marBottom w:val="0"/>
          <w:divBdr>
            <w:top w:val="none" w:sz="0" w:space="0" w:color="auto"/>
            <w:left w:val="none" w:sz="0" w:space="0" w:color="auto"/>
            <w:bottom w:val="none" w:sz="0" w:space="0" w:color="auto"/>
            <w:right w:val="none" w:sz="0" w:space="0" w:color="auto"/>
          </w:divBdr>
        </w:div>
        <w:div w:id="1379628852">
          <w:marLeft w:val="0"/>
          <w:marRight w:val="0"/>
          <w:marTop w:val="0"/>
          <w:marBottom w:val="0"/>
          <w:divBdr>
            <w:top w:val="none" w:sz="0" w:space="0" w:color="auto"/>
            <w:left w:val="none" w:sz="0" w:space="0" w:color="auto"/>
            <w:bottom w:val="none" w:sz="0" w:space="0" w:color="auto"/>
            <w:right w:val="none" w:sz="0" w:space="0" w:color="auto"/>
          </w:divBdr>
        </w:div>
        <w:div w:id="755589563">
          <w:marLeft w:val="0"/>
          <w:marRight w:val="0"/>
          <w:marTop w:val="0"/>
          <w:marBottom w:val="0"/>
          <w:divBdr>
            <w:top w:val="none" w:sz="0" w:space="0" w:color="auto"/>
            <w:left w:val="none" w:sz="0" w:space="0" w:color="auto"/>
            <w:bottom w:val="none" w:sz="0" w:space="0" w:color="auto"/>
            <w:right w:val="none" w:sz="0" w:space="0" w:color="auto"/>
          </w:divBdr>
        </w:div>
        <w:div w:id="2067989298">
          <w:marLeft w:val="0"/>
          <w:marRight w:val="0"/>
          <w:marTop w:val="0"/>
          <w:marBottom w:val="0"/>
          <w:divBdr>
            <w:top w:val="none" w:sz="0" w:space="0" w:color="auto"/>
            <w:left w:val="none" w:sz="0" w:space="0" w:color="auto"/>
            <w:bottom w:val="none" w:sz="0" w:space="0" w:color="auto"/>
            <w:right w:val="none" w:sz="0" w:space="0" w:color="auto"/>
          </w:divBdr>
        </w:div>
        <w:div w:id="195774671">
          <w:marLeft w:val="0"/>
          <w:marRight w:val="0"/>
          <w:marTop w:val="0"/>
          <w:marBottom w:val="0"/>
          <w:divBdr>
            <w:top w:val="none" w:sz="0" w:space="0" w:color="auto"/>
            <w:left w:val="none" w:sz="0" w:space="0" w:color="auto"/>
            <w:bottom w:val="none" w:sz="0" w:space="0" w:color="auto"/>
            <w:right w:val="none" w:sz="0" w:space="0" w:color="auto"/>
          </w:divBdr>
        </w:div>
        <w:div w:id="1126236403">
          <w:marLeft w:val="0"/>
          <w:marRight w:val="0"/>
          <w:marTop w:val="0"/>
          <w:marBottom w:val="0"/>
          <w:divBdr>
            <w:top w:val="none" w:sz="0" w:space="0" w:color="auto"/>
            <w:left w:val="none" w:sz="0" w:space="0" w:color="auto"/>
            <w:bottom w:val="none" w:sz="0" w:space="0" w:color="auto"/>
            <w:right w:val="none" w:sz="0" w:space="0" w:color="auto"/>
          </w:divBdr>
        </w:div>
        <w:div w:id="1984237898">
          <w:marLeft w:val="0"/>
          <w:marRight w:val="0"/>
          <w:marTop w:val="0"/>
          <w:marBottom w:val="0"/>
          <w:divBdr>
            <w:top w:val="none" w:sz="0" w:space="0" w:color="auto"/>
            <w:left w:val="none" w:sz="0" w:space="0" w:color="auto"/>
            <w:bottom w:val="none" w:sz="0" w:space="0" w:color="auto"/>
            <w:right w:val="none" w:sz="0" w:space="0" w:color="auto"/>
          </w:divBdr>
        </w:div>
        <w:div w:id="1282302561">
          <w:marLeft w:val="0"/>
          <w:marRight w:val="0"/>
          <w:marTop w:val="0"/>
          <w:marBottom w:val="0"/>
          <w:divBdr>
            <w:top w:val="none" w:sz="0" w:space="0" w:color="auto"/>
            <w:left w:val="none" w:sz="0" w:space="0" w:color="auto"/>
            <w:bottom w:val="none" w:sz="0" w:space="0" w:color="auto"/>
            <w:right w:val="none" w:sz="0" w:space="0" w:color="auto"/>
          </w:divBdr>
        </w:div>
        <w:div w:id="1058867135">
          <w:marLeft w:val="0"/>
          <w:marRight w:val="0"/>
          <w:marTop w:val="0"/>
          <w:marBottom w:val="0"/>
          <w:divBdr>
            <w:top w:val="none" w:sz="0" w:space="0" w:color="auto"/>
            <w:left w:val="none" w:sz="0" w:space="0" w:color="auto"/>
            <w:bottom w:val="none" w:sz="0" w:space="0" w:color="auto"/>
            <w:right w:val="none" w:sz="0" w:space="0" w:color="auto"/>
          </w:divBdr>
        </w:div>
        <w:div w:id="821387043">
          <w:marLeft w:val="0"/>
          <w:marRight w:val="0"/>
          <w:marTop w:val="0"/>
          <w:marBottom w:val="0"/>
          <w:divBdr>
            <w:top w:val="none" w:sz="0" w:space="0" w:color="auto"/>
            <w:left w:val="none" w:sz="0" w:space="0" w:color="auto"/>
            <w:bottom w:val="none" w:sz="0" w:space="0" w:color="auto"/>
            <w:right w:val="none" w:sz="0" w:space="0" w:color="auto"/>
          </w:divBdr>
        </w:div>
        <w:div w:id="2005425602">
          <w:marLeft w:val="0"/>
          <w:marRight w:val="0"/>
          <w:marTop w:val="0"/>
          <w:marBottom w:val="0"/>
          <w:divBdr>
            <w:top w:val="none" w:sz="0" w:space="0" w:color="auto"/>
            <w:left w:val="none" w:sz="0" w:space="0" w:color="auto"/>
            <w:bottom w:val="none" w:sz="0" w:space="0" w:color="auto"/>
            <w:right w:val="none" w:sz="0" w:space="0" w:color="auto"/>
          </w:divBdr>
        </w:div>
        <w:div w:id="2065596043">
          <w:marLeft w:val="0"/>
          <w:marRight w:val="0"/>
          <w:marTop w:val="0"/>
          <w:marBottom w:val="0"/>
          <w:divBdr>
            <w:top w:val="none" w:sz="0" w:space="0" w:color="auto"/>
            <w:left w:val="none" w:sz="0" w:space="0" w:color="auto"/>
            <w:bottom w:val="none" w:sz="0" w:space="0" w:color="auto"/>
            <w:right w:val="none" w:sz="0" w:space="0" w:color="auto"/>
          </w:divBdr>
        </w:div>
        <w:div w:id="1321229106">
          <w:marLeft w:val="0"/>
          <w:marRight w:val="0"/>
          <w:marTop w:val="0"/>
          <w:marBottom w:val="0"/>
          <w:divBdr>
            <w:top w:val="none" w:sz="0" w:space="0" w:color="auto"/>
            <w:left w:val="none" w:sz="0" w:space="0" w:color="auto"/>
            <w:bottom w:val="none" w:sz="0" w:space="0" w:color="auto"/>
            <w:right w:val="none" w:sz="0" w:space="0" w:color="auto"/>
          </w:divBdr>
        </w:div>
        <w:div w:id="580650576">
          <w:marLeft w:val="0"/>
          <w:marRight w:val="0"/>
          <w:marTop w:val="0"/>
          <w:marBottom w:val="0"/>
          <w:divBdr>
            <w:top w:val="none" w:sz="0" w:space="0" w:color="auto"/>
            <w:left w:val="none" w:sz="0" w:space="0" w:color="auto"/>
            <w:bottom w:val="none" w:sz="0" w:space="0" w:color="auto"/>
            <w:right w:val="none" w:sz="0" w:space="0" w:color="auto"/>
          </w:divBdr>
        </w:div>
        <w:div w:id="761226036">
          <w:marLeft w:val="0"/>
          <w:marRight w:val="0"/>
          <w:marTop w:val="0"/>
          <w:marBottom w:val="0"/>
          <w:divBdr>
            <w:top w:val="none" w:sz="0" w:space="0" w:color="auto"/>
            <w:left w:val="none" w:sz="0" w:space="0" w:color="auto"/>
            <w:bottom w:val="none" w:sz="0" w:space="0" w:color="auto"/>
            <w:right w:val="none" w:sz="0" w:space="0" w:color="auto"/>
          </w:divBdr>
        </w:div>
        <w:div w:id="1986396658">
          <w:marLeft w:val="0"/>
          <w:marRight w:val="0"/>
          <w:marTop w:val="0"/>
          <w:marBottom w:val="0"/>
          <w:divBdr>
            <w:top w:val="none" w:sz="0" w:space="0" w:color="auto"/>
            <w:left w:val="none" w:sz="0" w:space="0" w:color="auto"/>
            <w:bottom w:val="none" w:sz="0" w:space="0" w:color="auto"/>
            <w:right w:val="none" w:sz="0" w:space="0" w:color="auto"/>
          </w:divBdr>
        </w:div>
        <w:div w:id="397367310">
          <w:marLeft w:val="0"/>
          <w:marRight w:val="0"/>
          <w:marTop w:val="0"/>
          <w:marBottom w:val="0"/>
          <w:divBdr>
            <w:top w:val="none" w:sz="0" w:space="0" w:color="auto"/>
            <w:left w:val="none" w:sz="0" w:space="0" w:color="auto"/>
            <w:bottom w:val="none" w:sz="0" w:space="0" w:color="auto"/>
            <w:right w:val="none" w:sz="0" w:space="0" w:color="auto"/>
          </w:divBdr>
        </w:div>
        <w:div w:id="797407085">
          <w:marLeft w:val="0"/>
          <w:marRight w:val="0"/>
          <w:marTop w:val="0"/>
          <w:marBottom w:val="0"/>
          <w:divBdr>
            <w:top w:val="none" w:sz="0" w:space="0" w:color="auto"/>
            <w:left w:val="none" w:sz="0" w:space="0" w:color="auto"/>
            <w:bottom w:val="none" w:sz="0" w:space="0" w:color="auto"/>
            <w:right w:val="none" w:sz="0" w:space="0" w:color="auto"/>
          </w:divBdr>
        </w:div>
      </w:divsChild>
    </w:div>
    <w:div w:id="1074937034">
      <w:bodyDiv w:val="1"/>
      <w:marLeft w:val="0"/>
      <w:marRight w:val="0"/>
      <w:marTop w:val="0"/>
      <w:marBottom w:val="0"/>
      <w:divBdr>
        <w:top w:val="none" w:sz="0" w:space="0" w:color="auto"/>
        <w:left w:val="none" w:sz="0" w:space="0" w:color="auto"/>
        <w:bottom w:val="none" w:sz="0" w:space="0" w:color="auto"/>
        <w:right w:val="none" w:sz="0" w:space="0" w:color="auto"/>
      </w:divBdr>
      <w:divsChild>
        <w:div w:id="1315379316">
          <w:marLeft w:val="0"/>
          <w:marRight w:val="0"/>
          <w:marTop w:val="0"/>
          <w:marBottom w:val="0"/>
          <w:divBdr>
            <w:top w:val="none" w:sz="0" w:space="0" w:color="auto"/>
            <w:left w:val="none" w:sz="0" w:space="0" w:color="auto"/>
            <w:bottom w:val="none" w:sz="0" w:space="0" w:color="auto"/>
            <w:right w:val="none" w:sz="0" w:space="0" w:color="auto"/>
          </w:divBdr>
        </w:div>
        <w:div w:id="982152294">
          <w:marLeft w:val="0"/>
          <w:marRight w:val="0"/>
          <w:marTop w:val="0"/>
          <w:marBottom w:val="0"/>
          <w:divBdr>
            <w:top w:val="none" w:sz="0" w:space="0" w:color="auto"/>
            <w:left w:val="none" w:sz="0" w:space="0" w:color="auto"/>
            <w:bottom w:val="none" w:sz="0" w:space="0" w:color="auto"/>
            <w:right w:val="none" w:sz="0" w:space="0" w:color="auto"/>
          </w:divBdr>
        </w:div>
        <w:div w:id="435753995">
          <w:marLeft w:val="0"/>
          <w:marRight w:val="0"/>
          <w:marTop w:val="0"/>
          <w:marBottom w:val="0"/>
          <w:divBdr>
            <w:top w:val="none" w:sz="0" w:space="0" w:color="auto"/>
            <w:left w:val="none" w:sz="0" w:space="0" w:color="auto"/>
            <w:bottom w:val="none" w:sz="0" w:space="0" w:color="auto"/>
            <w:right w:val="none" w:sz="0" w:space="0" w:color="auto"/>
          </w:divBdr>
        </w:div>
        <w:div w:id="2011365623">
          <w:marLeft w:val="0"/>
          <w:marRight w:val="0"/>
          <w:marTop w:val="0"/>
          <w:marBottom w:val="0"/>
          <w:divBdr>
            <w:top w:val="none" w:sz="0" w:space="0" w:color="auto"/>
            <w:left w:val="none" w:sz="0" w:space="0" w:color="auto"/>
            <w:bottom w:val="none" w:sz="0" w:space="0" w:color="auto"/>
            <w:right w:val="none" w:sz="0" w:space="0" w:color="auto"/>
          </w:divBdr>
        </w:div>
        <w:div w:id="443160904">
          <w:marLeft w:val="0"/>
          <w:marRight w:val="0"/>
          <w:marTop w:val="0"/>
          <w:marBottom w:val="0"/>
          <w:divBdr>
            <w:top w:val="none" w:sz="0" w:space="0" w:color="auto"/>
            <w:left w:val="none" w:sz="0" w:space="0" w:color="auto"/>
            <w:bottom w:val="none" w:sz="0" w:space="0" w:color="auto"/>
            <w:right w:val="none" w:sz="0" w:space="0" w:color="auto"/>
          </w:divBdr>
        </w:div>
        <w:div w:id="2145807386">
          <w:marLeft w:val="0"/>
          <w:marRight w:val="0"/>
          <w:marTop w:val="0"/>
          <w:marBottom w:val="0"/>
          <w:divBdr>
            <w:top w:val="none" w:sz="0" w:space="0" w:color="auto"/>
            <w:left w:val="none" w:sz="0" w:space="0" w:color="auto"/>
            <w:bottom w:val="none" w:sz="0" w:space="0" w:color="auto"/>
            <w:right w:val="none" w:sz="0" w:space="0" w:color="auto"/>
          </w:divBdr>
        </w:div>
        <w:div w:id="1142578841">
          <w:marLeft w:val="0"/>
          <w:marRight w:val="0"/>
          <w:marTop w:val="0"/>
          <w:marBottom w:val="0"/>
          <w:divBdr>
            <w:top w:val="none" w:sz="0" w:space="0" w:color="auto"/>
            <w:left w:val="none" w:sz="0" w:space="0" w:color="auto"/>
            <w:bottom w:val="none" w:sz="0" w:space="0" w:color="auto"/>
            <w:right w:val="none" w:sz="0" w:space="0" w:color="auto"/>
          </w:divBdr>
        </w:div>
        <w:div w:id="1236739122">
          <w:marLeft w:val="0"/>
          <w:marRight w:val="0"/>
          <w:marTop w:val="0"/>
          <w:marBottom w:val="0"/>
          <w:divBdr>
            <w:top w:val="none" w:sz="0" w:space="0" w:color="auto"/>
            <w:left w:val="none" w:sz="0" w:space="0" w:color="auto"/>
            <w:bottom w:val="none" w:sz="0" w:space="0" w:color="auto"/>
            <w:right w:val="none" w:sz="0" w:space="0" w:color="auto"/>
          </w:divBdr>
        </w:div>
        <w:div w:id="660543363">
          <w:marLeft w:val="0"/>
          <w:marRight w:val="0"/>
          <w:marTop w:val="0"/>
          <w:marBottom w:val="0"/>
          <w:divBdr>
            <w:top w:val="none" w:sz="0" w:space="0" w:color="auto"/>
            <w:left w:val="none" w:sz="0" w:space="0" w:color="auto"/>
            <w:bottom w:val="none" w:sz="0" w:space="0" w:color="auto"/>
            <w:right w:val="none" w:sz="0" w:space="0" w:color="auto"/>
          </w:divBdr>
        </w:div>
        <w:div w:id="483082476">
          <w:marLeft w:val="0"/>
          <w:marRight w:val="0"/>
          <w:marTop w:val="0"/>
          <w:marBottom w:val="0"/>
          <w:divBdr>
            <w:top w:val="none" w:sz="0" w:space="0" w:color="auto"/>
            <w:left w:val="none" w:sz="0" w:space="0" w:color="auto"/>
            <w:bottom w:val="none" w:sz="0" w:space="0" w:color="auto"/>
            <w:right w:val="none" w:sz="0" w:space="0" w:color="auto"/>
          </w:divBdr>
        </w:div>
        <w:div w:id="640305036">
          <w:marLeft w:val="0"/>
          <w:marRight w:val="0"/>
          <w:marTop w:val="0"/>
          <w:marBottom w:val="0"/>
          <w:divBdr>
            <w:top w:val="none" w:sz="0" w:space="0" w:color="auto"/>
            <w:left w:val="none" w:sz="0" w:space="0" w:color="auto"/>
            <w:bottom w:val="none" w:sz="0" w:space="0" w:color="auto"/>
            <w:right w:val="none" w:sz="0" w:space="0" w:color="auto"/>
          </w:divBdr>
        </w:div>
        <w:div w:id="1910264508">
          <w:marLeft w:val="0"/>
          <w:marRight w:val="0"/>
          <w:marTop w:val="0"/>
          <w:marBottom w:val="0"/>
          <w:divBdr>
            <w:top w:val="none" w:sz="0" w:space="0" w:color="auto"/>
            <w:left w:val="none" w:sz="0" w:space="0" w:color="auto"/>
            <w:bottom w:val="none" w:sz="0" w:space="0" w:color="auto"/>
            <w:right w:val="none" w:sz="0" w:space="0" w:color="auto"/>
          </w:divBdr>
        </w:div>
        <w:div w:id="201209252">
          <w:marLeft w:val="0"/>
          <w:marRight w:val="0"/>
          <w:marTop w:val="0"/>
          <w:marBottom w:val="0"/>
          <w:divBdr>
            <w:top w:val="none" w:sz="0" w:space="0" w:color="auto"/>
            <w:left w:val="none" w:sz="0" w:space="0" w:color="auto"/>
            <w:bottom w:val="none" w:sz="0" w:space="0" w:color="auto"/>
            <w:right w:val="none" w:sz="0" w:space="0" w:color="auto"/>
          </w:divBdr>
        </w:div>
        <w:div w:id="1675448156">
          <w:marLeft w:val="0"/>
          <w:marRight w:val="0"/>
          <w:marTop w:val="0"/>
          <w:marBottom w:val="0"/>
          <w:divBdr>
            <w:top w:val="none" w:sz="0" w:space="0" w:color="auto"/>
            <w:left w:val="none" w:sz="0" w:space="0" w:color="auto"/>
            <w:bottom w:val="none" w:sz="0" w:space="0" w:color="auto"/>
            <w:right w:val="none" w:sz="0" w:space="0" w:color="auto"/>
          </w:divBdr>
        </w:div>
        <w:div w:id="339086078">
          <w:marLeft w:val="0"/>
          <w:marRight w:val="0"/>
          <w:marTop w:val="0"/>
          <w:marBottom w:val="0"/>
          <w:divBdr>
            <w:top w:val="none" w:sz="0" w:space="0" w:color="auto"/>
            <w:left w:val="none" w:sz="0" w:space="0" w:color="auto"/>
            <w:bottom w:val="none" w:sz="0" w:space="0" w:color="auto"/>
            <w:right w:val="none" w:sz="0" w:space="0" w:color="auto"/>
          </w:divBdr>
        </w:div>
      </w:divsChild>
    </w:div>
    <w:div w:id="1235823610">
      <w:bodyDiv w:val="1"/>
      <w:marLeft w:val="0"/>
      <w:marRight w:val="0"/>
      <w:marTop w:val="0"/>
      <w:marBottom w:val="0"/>
      <w:divBdr>
        <w:top w:val="none" w:sz="0" w:space="0" w:color="auto"/>
        <w:left w:val="none" w:sz="0" w:space="0" w:color="auto"/>
        <w:bottom w:val="none" w:sz="0" w:space="0" w:color="auto"/>
        <w:right w:val="none" w:sz="0" w:space="0" w:color="auto"/>
      </w:divBdr>
      <w:divsChild>
        <w:div w:id="597909132">
          <w:marLeft w:val="0"/>
          <w:marRight w:val="0"/>
          <w:marTop w:val="0"/>
          <w:marBottom w:val="0"/>
          <w:divBdr>
            <w:top w:val="none" w:sz="0" w:space="0" w:color="auto"/>
            <w:left w:val="none" w:sz="0" w:space="0" w:color="auto"/>
            <w:bottom w:val="none" w:sz="0" w:space="0" w:color="auto"/>
            <w:right w:val="none" w:sz="0" w:space="0" w:color="auto"/>
          </w:divBdr>
        </w:div>
      </w:divsChild>
    </w:div>
    <w:div w:id="1373457961">
      <w:bodyDiv w:val="1"/>
      <w:marLeft w:val="0"/>
      <w:marRight w:val="0"/>
      <w:marTop w:val="0"/>
      <w:marBottom w:val="0"/>
      <w:divBdr>
        <w:top w:val="none" w:sz="0" w:space="0" w:color="auto"/>
        <w:left w:val="none" w:sz="0" w:space="0" w:color="auto"/>
        <w:bottom w:val="none" w:sz="0" w:space="0" w:color="auto"/>
        <w:right w:val="none" w:sz="0" w:space="0" w:color="auto"/>
      </w:divBdr>
      <w:divsChild>
        <w:div w:id="1589078884">
          <w:marLeft w:val="0"/>
          <w:marRight w:val="0"/>
          <w:marTop w:val="0"/>
          <w:marBottom w:val="0"/>
          <w:divBdr>
            <w:top w:val="none" w:sz="0" w:space="0" w:color="auto"/>
            <w:left w:val="none" w:sz="0" w:space="0" w:color="auto"/>
            <w:bottom w:val="none" w:sz="0" w:space="0" w:color="auto"/>
            <w:right w:val="none" w:sz="0" w:space="0" w:color="auto"/>
          </w:divBdr>
        </w:div>
        <w:div w:id="2091996989">
          <w:marLeft w:val="0"/>
          <w:marRight w:val="0"/>
          <w:marTop w:val="0"/>
          <w:marBottom w:val="0"/>
          <w:divBdr>
            <w:top w:val="none" w:sz="0" w:space="0" w:color="auto"/>
            <w:left w:val="none" w:sz="0" w:space="0" w:color="auto"/>
            <w:bottom w:val="none" w:sz="0" w:space="0" w:color="auto"/>
            <w:right w:val="none" w:sz="0" w:space="0" w:color="auto"/>
          </w:divBdr>
        </w:div>
        <w:div w:id="1687292805">
          <w:marLeft w:val="0"/>
          <w:marRight w:val="0"/>
          <w:marTop w:val="0"/>
          <w:marBottom w:val="0"/>
          <w:divBdr>
            <w:top w:val="none" w:sz="0" w:space="0" w:color="auto"/>
            <w:left w:val="none" w:sz="0" w:space="0" w:color="auto"/>
            <w:bottom w:val="none" w:sz="0" w:space="0" w:color="auto"/>
            <w:right w:val="none" w:sz="0" w:space="0" w:color="auto"/>
          </w:divBdr>
        </w:div>
        <w:div w:id="1869180909">
          <w:marLeft w:val="0"/>
          <w:marRight w:val="0"/>
          <w:marTop w:val="0"/>
          <w:marBottom w:val="0"/>
          <w:divBdr>
            <w:top w:val="none" w:sz="0" w:space="0" w:color="auto"/>
            <w:left w:val="none" w:sz="0" w:space="0" w:color="auto"/>
            <w:bottom w:val="none" w:sz="0" w:space="0" w:color="auto"/>
            <w:right w:val="none" w:sz="0" w:space="0" w:color="auto"/>
          </w:divBdr>
        </w:div>
        <w:div w:id="2146504797">
          <w:marLeft w:val="0"/>
          <w:marRight w:val="0"/>
          <w:marTop w:val="0"/>
          <w:marBottom w:val="0"/>
          <w:divBdr>
            <w:top w:val="none" w:sz="0" w:space="0" w:color="auto"/>
            <w:left w:val="none" w:sz="0" w:space="0" w:color="auto"/>
            <w:bottom w:val="none" w:sz="0" w:space="0" w:color="auto"/>
            <w:right w:val="none" w:sz="0" w:space="0" w:color="auto"/>
          </w:divBdr>
        </w:div>
        <w:div w:id="1362978496">
          <w:marLeft w:val="0"/>
          <w:marRight w:val="0"/>
          <w:marTop w:val="0"/>
          <w:marBottom w:val="0"/>
          <w:divBdr>
            <w:top w:val="none" w:sz="0" w:space="0" w:color="auto"/>
            <w:left w:val="none" w:sz="0" w:space="0" w:color="auto"/>
            <w:bottom w:val="none" w:sz="0" w:space="0" w:color="auto"/>
            <w:right w:val="none" w:sz="0" w:space="0" w:color="auto"/>
          </w:divBdr>
        </w:div>
        <w:div w:id="193882235">
          <w:marLeft w:val="0"/>
          <w:marRight w:val="0"/>
          <w:marTop w:val="0"/>
          <w:marBottom w:val="0"/>
          <w:divBdr>
            <w:top w:val="none" w:sz="0" w:space="0" w:color="auto"/>
            <w:left w:val="none" w:sz="0" w:space="0" w:color="auto"/>
            <w:bottom w:val="none" w:sz="0" w:space="0" w:color="auto"/>
            <w:right w:val="none" w:sz="0" w:space="0" w:color="auto"/>
          </w:divBdr>
        </w:div>
      </w:divsChild>
    </w:div>
    <w:div w:id="1465927826">
      <w:bodyDiv w:val="1"/>
      <w:marLeft w:val="0"/>
      <w:marRight w:val="0"/>
      <w:marTop w:val="0"/>
      <w:marBottom w:val="0"/>
      <w:divBdr>
        <w:top w:val="none" w:sz="0" w:space="0" w:color="auto"/>
        <w:left w:val="none" w:sz="0" w:space="0" w:color="auto"/>
        <w:bottom w:val="none" w:sz="0" w:space="0" w:color="auto"/>
        <w:right w:val="none" w:sz="0" w:space="0" w:color="auto"/>
      </w:divBdr>
    </w:div>
    <w:div w:id="1547840695">
      <w:bodyDiv w:val="1"/>
      <w:marLeft w:val="0"/>
      <w:marRight w:val="0"/>
      <w:marTop w:val="0"/>
      <w:marBottom w:val="0"/>
      <w:divBdr>
        <w:top w:val="none" w:sz="0" w:space="0" w:color="auto"/>
        <w:left w:val="none" w:sz="0" w:space="0" w:color="auto"/>
        <w:bottom w:val="none" w:sz="0" w:space="0" w:color="auto"/>
        <w:right w:val="none" w:sz="0" w:space="0" w:color="auto"/>
      </w:divBdr>
    </w:div>
    <w:div w:id="1581983869">
      <w:bodyDiv w:val="1"/>
      <w:marLeft w:val="0"/>
      <w:marRight w:val="0"/>
      <w:marTop w:val="0"/>
      <w:marBottom w:val="0"/>
      <w:divBdr>
        <w:top w:val="none" w:sz="0" w:space="0" w:color="auto"/>
        <w:left w:val="none" w:sz="0" w:space="0" w:color="auto"/>
        <w:bottom w:val="none" w:sz="0" w:space="0" w:color="auto"/>
        <w:right w:val="none" w:sz="0" w:space="0" w:color="auto"/>
      </w:divBdr>
    </w:div>
    <w:div w:id="1689407651">
      <w:bodyDiv w:val="1"/>
      <w:marLeft w:val="0"/>
      <w:marRight w:val="0"/>
      <w:marTop w:val="0"/>
      <w:marBottom w:val="0"/>
      <w:divBdr>
        <w:top w:val="none" w:sz="0" w:space="0" w:color="auto"/>
        <w:left w:val="none" w:sz="0" w:space="0" w:color="auto"/>
        <w:bottom w:val="none" w:sz="0" w:space="0" w:color="auto"/>
        <w:right w:val="none" w:sz="0" w:space="0" w:color="auto"/>
      </w:divBdr>
      <w:divsChild>
        <w:div w:id="761797755">
          <w:marLeft w:val="0"/>
          <w:marRight w:val="0"/>
          <w:marTop w:val="0"/>
          <w:marBottom w:val="0"/>
          <w:divBdr>
            <w:top w:val="none" w:sz="0" w:space="0" w:color="auto"/>
            <w:left w:val="none" w:sz="0" w:space="0" w:color="auto"/>
            <w:bottom w:val="none" w:sz="0" w:space="0" w:color="auto"/>
            <w:right w:val="none" w:sz="0" w:space="0" w:color="auto"/>
          </w:divBdr>
        </w:div>
        <w:div w:id="777799494">
          <w:marLeft w:val="0"/>
          <w:marRight w:val="0"/>
          <w:marTop w:val="0"/>
          <w:marBottom w:val="0"/>
          <w:divBdr>
            <w:top w:val="none" w:sz="0" w:space="0" w:color="auto"/>
            <w:left w:val="none" w:sz="0" w:space="0" w:color="auto"/>
            <w:bottom w:val="none" w:sz="0" w:space="0" w:color="auto"/>
            <w:right w:val="none" w:sz="0" w:space="0" w:color="auto"/>
          </w:divBdr>
        </w:div>
        <w:div w:id="2007704032">
          <w:marLeft w:val="0"/>
          <w:marRight w:val="0"/>
          <w:marTop w:val="0"/>
          <w:marBottom w:val="0"/>
          <w:divBdr>
            <w:top w:val="none" w:sz="0" w:space="0" w:color="auto"/>
            <w:left w:val="none" w:sz="0" w:space="0" w:color="auto"/>
            <w:bottom w:val="none" w:sz="0" w:space="0" w:color="auto"/>
            <w:right w:val="none" w:sz="0" w:space="0" w:color="auto"/>
          </w:divBdr>
        </w:div>
        <w:div w:id="503781812">
          <w:marLeft w:val="0"/>
          <w:marRight w:val="0"/>
          <w:marTop w:val="0"/>
          <w:marBottom w:val="0"/>
          <w:divBdr>
            <w:top w:val="none" w:sz="0" w:space="0" w:color="auto"/>
            <w:left w:val="none" w:sz="0" w:space="0" w:color="auto"/>
            <w:bottom w:val="none" w:sz="0" w:space="0" w:color="auto"/>
            <w:right w:val="none" w:sz="0" w:space="0" w:color="auto"/>
          </w:divBdr>
        </w:div>
        <w:div w:id="709651299">
          <w:marLeft w:val="0"/>
          <w:marRight w:val="0"/>
          <w:marTop w:val="0"/>
          <w:marBottom w:val="0"/>
          <w:divBdr>
            <w:top w:val="none" w:sz="0" w:space="0" w:color="auto"/>
            <w:left w:val="none" w:sz="0" w:space="0" w:color="auto"/>
            <w:bottom w:val="none" w:sz="0" w:space="0" w:color="auto"/>
            <w:right w:val="none" w:sz="0" w:space="0" w:color="auto"/>
          </w:divBdr>
        </w:div>
        <w:div w:id="1308700679">
          <w:marLeft w:val="0"/>
          <w:marRight w:val="0"/>
          <w:marTop w:val="0"/>
          <w:marBottom w:val="0"/>
          <w:divBdr>
            <w:top w:val="none" w:sz="0" w:space="0" w:color="auto"/>
            <w:left w:val="none" w:sz="0" w:space="0" w:color="auto"/>
            <w:bottom w:val="none" w:sz="0" w:space="0" w:color="auto"/>
            <w:right w:val="none" w:sz="0" w:space="0" w:color="auto"/>
          </w:divBdr>
        </w:div>
        <w:div w:id="5448870">
          <w:marLeft w:val="0"/>
          <w:marRight w:val="0"/>
          <w:marTop w:val="0"/>
          <w:marBottom w:val="0"/>
          <w:divBdr>
            <w:top w:val="none" w:sz="0" w:space="0" w:color="auto"/>
            <w:left w:val="none" w:sz="0" w:space="0" w:color="auto"/>
            <w:bottom w:val="none" w:sz="0" w:space="0" w:color="auto"/>
            <w:right w:val="none" w:sz="0" w:space="0" w:color="auto"/>
          </w:divBdr>
        </w:div>
        <w:div w:id="1984894708">
          <w:marLeft w:val="0"/>
          <w:marRight w:val="0"/>
          <w:marTop w:val="0"/>
          <w:marBottom w:val="0"/>
          <w:divBdr>
            <w:top w:val="none" w:sz="0" w:space="0" w:color="auto"/>
            <w:left w:val="none" w:sz="0" w:space="0" w:color="auto"/>
            <w:bottom w:val="none" w:sz="0" w:space="0" w:color="auto"/>
            <w:right w:val="none" w:sz="0" w:space="0" w:color="auto"/>
          </w:divBdr>
        </w:div>
        <w:div w:id="327900404">
          <w:marLeft w:val="0"/>
          <w:marRight w:val="0"/>
          <w:marTop w:val="0"/>
          <w:marBottom w:val="0"/>
          <w:divBdr>
            <w:top w:val="none" w:sz="0" w:space="0" w:color="auto"/>
            <w:left w:val="none" w:sz="0" w:space="0" w:color="auto"/>
            <w:bottom w:val="none" w:sz="0" w:space="0" w:color="auto"/>
            <w:right w:val="none" w:sz="0" w:space="0" w:color="auto"/>
          </w:divBdr>
        </w:div>
        <w:div w:id="537817116">
          <w:marLeft w:val="0"/>
          <w:marRight w:val="0"/>
          <w:marTop w:val="0"/>
          <w:marBottom w:val="0"/>
          <w:divBdr>
            <w:top w:val="none" w:sz="0" w:space="0" w:color="auto"/>
            <w:left w:val="none" w:sz="0" w:space="0" w:color="auto"/>
            <w:bottom w:val="none" w:sz="0" w:space="0" w:color="auto"/>
            <w:right w:val="none" w:sz="0" w:space="0" w:color="auto"/>
          </w:divBdr>
        </w:div>
        <w:div w:id="113252028">
          <w:marLeft w:val="0"/>
          <w:marRight w:val="0"/>
          <w:marTop w:val="0"/>
          <w:marBottom w:val="0"/>
          <w:divBdr>
            <w:top w:val="none" w:sz="0" w:space="0" w:color="auto"/>
            <w:left w:val="none" w:sz="0" w:space="0" w:color="auto"/>
            <w:bottom w:val="none" w:sz="0" w:space="0" w:color="auto"/>
            <w:right w:val="none" w:sz="0" w:space="0" w:color="auto"/>
          </w:divBdr>
        </w:div>
        <w:div w:id="876166900">
          <w:marLeft w:val="0"/>
          <w:marRight w:val="0"/>
          <w:marTop w:val="0"/>
          <w:marBottom w:val="0"/>
          <w:divBdr>
            <w:top w:val="none" w:sz="0" w:space="0" w:color="auto"/>
            <w:left w:val="none" w:sz="0" w:space="0" w:color="auto"/>
            <w:bottom w:val="none" w:sz="0" w:space="0" w:color="auto"/>
            <w:right w:val="none" w:sz="0" w:space="0" w:color="auto"/>
          </w:divBdr>
        </w:div>
        <w:div w:id="903180432">
          <w:marLeft w:val="0"/>
          <w:marRight w:val="0"/>
          <w:marTop w:val="0"/>
          <w:marBottom w:val="0"/>
          <w:divBdr>
            <w:top w:val="none" w:sz="0" w:space="0" w:color="auto"/>
            <w:left w:val="none" w:sz="0" w:space="0" w:color="auto"/>
            <w:bottom w:val="none" w:sz="0" w:space="0" w:color="auto"/>
            <w:right w:val="none" w:sz="0" w:space="0" w:color="auto"/>
          </w:divBdr>
        </w:div>
        <w:div w:id="1652758887">
          <w:marLeft w:val="0"/>
          <w:marRight w:val="0"/>
          <w:marTop w:val="0"/>
          <w:marBottom w:val="0"/>
          <w:divBdr>
            <w:top w:val="none" w:sz="0" w:space="0" w:color="auto"/>
            <w:left w:val="none" w:sz="0" w:space="0" w:color="auto"/>
            <w:bottom w:val="none" w:sz="0" w:space="0" w:color="auto"/>
            <w:right w:val="none" w:sz="0" w:space="0" w:color="auto"/>
          </w:divBdr>
        </w:div>
        <w:div w:id="581067179">
          <w:marLeft w:val="0"/>
          <w:marRight w:val="0"/>
          <w:marTop w:val="0"/>
          <w:marBottom w:val="0"/>
          <w:divBdr>
            <w:top w:val="none" w:sz="0" w:space="0" w:color="auto"/>
            <w:left w:val="none" w:sz="0" w:space="0" w:color="auto"/>
            <w:bottom w:val="none" w:sz="0" w:space="0" w:color="auto"/>
            <w:right w:val="none" w:sz="0" w:space="0" w:color="auto"/>
          </w:divBdr>
        </w:div>
        <w:div w:id="2004888006">
          <w:marLeft w:val="0"/>
          <w:marRight w:val="0"/>
          <w:marTop w:val="0"/>
          <w:marBottom w:val="0"/>
          <w:divBdr>
            <w:top w:val="none" w:sz="0" w:space="0" w:color="auto"/>
            <w:left w:val="none" w:sz="0" w:space="0" w:color="auto"/>
            <w:bottom w:val="none" w:sz="0" w:space="0" w:color="auto"/>
            <w:right w:val="none" w:sz="0" w:space="0" w:color="auto"/>
          </w:divBdr>
        </w:div>
        <w:div w:id="534738206">
          <w:marLeft w:val="0"/>
          <w:marRight w:val="0"/>
          <w:marTop w:val="0"/>
          <w:marBottom w:val="0"/>
          <w:divBdr>
            <w:top w:val="none" w:sz="0" w:space="0" w:color="auto"/>
            <w:left w:val="none" w:sz="0" w:space="0" w:color="auto"/>
            <w:bottom w:val="none" w:sz="0" w:space="0" w:color="auto"/>
            <w:right w:val="none" w:sz="0" w:space="0" w:color="auto"/>
          </w:divBdr>
        </w:div>
        <w:div w:id="913048617">
          <w:marLeft w:val="0"/>
          <w:marRight w:val="0"/>
          <w:marTop w:val="0"/>
          <w:marBottom w:val="0"/>
          <w:divBdr>
            <w:top w:val="none" w:sz="0" w:space="0" w:color="auto"/>
            <w:left w:val="none" w:sz="0" w:space="0" w:color="auto"/>
            <w:bottom w:val="none" w:sz="0" w:space="0" w:color="auto"/>
            <w:right w:val="none" w:sz="0" w:space="0" w:color="auto"/>
          </w:divBdr>
        </w:div>
        <w:div w:id="668101783">
          <w:marLeft w:val="0"/>
          <w:marRight w:val="0"/>
          <w:marTop w:val="0"/>
          <w:marBottom w:val="0"/>
          <w:divBdr>
            <w:top w:val="none" w:sz="0" w:space="0" w:color="auto"/>
            <w:left w:val="none" w:sz="0" w:space="0" w:color="auto"/>
            <w:bottom w:val="none" w:sz="0" w:space="0" w:color="auto"/>
            <w:right w:val="none" w:sz="0" w:space="0" w:color="auto"/>
          </w:divBdr>
        </w:div>
        <w:div w:id="119347020">
          <w:marLeft w:val="0"/>
          <w:marRight w:val="0"/>
          <w:marTop w:val="0"/>
          <w:marBottom w:val="0"/>
          <w:divBdr>
            <w:top w:val="none" w:sz="0" w:space="0" w:color="auto"/>
            <w:left w:val="none" w:sz="0" w:space="0" w:color="auto"/>
            <w:bottom w:val="none" w:sz="0" w:space="0" w:color="auto"/>
            <w:right w:val="none" w:sz="0" w:space="0" w:color="auto"/>
          </w:divBdr>
        </w:div>
        <w:div w:id="1071079790">
          <w:marLeft w:val="0"/>
          <w:marRight w:val="0"/>
          <w:marTop w:val="0"/>
          <w:marBottom w:val="0"/>
          <w:divBdr>
            <w:top w:val="none" w:sz="0" w:space="0" w:color="auto"/>
            <w:left w:val="none" w:sz="0" w:space="0" w:color="auto"/>
            <w:bottom w:val="none" w:sz="0" w:space="0" w:color="auto"/>
            <w:right w:val="none" w:sz="0" w:space="0" w:color="auto"/>
          </w:divBdr>
        </w:div>
        <w:div w:id="1486630995">
          <w:marLeft w:val="0"/>
          <w:marRight w:val="0"/>
          <w:marTop w:val="0"/>
          <w:marBottom w:val="0"/>
          <w:divBdr>
            <w:top w:val="none" w:sz="0" w:space="0" w:color="auto"/>
            <w:left w:val="none" w:sz="0" w:space="0" w:color="auto"/>
            <w:bottom w:val="none" w:sz="0" w:space="0" w:color="auto"/>
            <w:right w:val="none" w:sz="0" w:space="0" w:color="auto"/>
          </w:divBdr>
        </w:div>
        <w:div w:id="1915625605">
          <w:marLeft w:val="0"/>
          <w:marRight w:val="0"/>
          <w:marTop w:val="0"/>
          <w:marBottom w:val="0"/>
          <w:divBdr>
            <w:top w:val="none" w:sz="0" w:space="0" w:color="auto"/>
            <w:left w:val="none" w:sz="0" w:space="0" w:color="auto"/>
            <w:bottom w:val="none" w:sz="0" w:space="0" w:color="auto"/>
            <w:right w:val="none" w:sz="0" w:space="0" w:color="auto"/>
          </w:divBdr>
        </w:div>
        <w:div w:id="258611202">
          <w:marLeft w:val="0"/>
          <w:marRight w:val="0"/>
          <w:marTop w:val="0"/>
          <w:marBottom w:val="0"/>
          <w:divBdr>
            <w:top w:val="none" w:sz="0" w:space="0" w:color="auto"/>
            <w:left w:val="none" w:sz="0" w:space="0" w:color="auto"/>
            <w:bottom w:val="none" w:sz="0" w:space="0" w:color="auto"/>
            <w:right w:val="none" w:sz="0" w:space="0" w:color="auto"/>
          </w:divBdr>
        </w:div>
        <w:div w:id="598028764">
          <w:marLeft w:val="0"/>
          <w:marRight w:val="0"/>
          <w:marTop w:val="0"/>
          <w:marBottom w:val="0"/>
          <w:divBdr>
            <w:top w:val="none" w:sz="0" w:space="0" w:color="auto"/>
            <w:left w:val="none" w:sz="0" w:space="0" w:color="auto"/>
            <w:bottom w:val="none" w:sz="0" w:space="0" w:color="auto"/>
            <w:right w:val="none" w:sz="0" w:space="0" w:color="auto"/>
          </w:divBdr>
        </w:div>
        <w:div w:id="1400177711">
          <w:marLeft w:val="0"/>
          <w:marRight w:val="0"/>
          <w:marTop w:val="0"/>
          <w:marBottom w:val="0"/>
          <w:divBdr>
            <w:top w:val="none" w:sz="0" w:space="0" w:color="auto"/>
            <w:left w:val="none" w:sz="0" w:space="0" w:color="auto"/>
            <w:bottom w:val="none" w:sz="0" w:space="0" w:color="auto"/>
            <w:right w:val="none" w:sz="0" w:space="0" w:color="auto"/>
          </w:divBdr>
        </w:div>
        <w:div w:id="25840632">
          <w:marLeft w:val="0"/>
          <w:marRight w:val="0"/>
          <w:marTop w:val="0"/>
          <w:marBottom w:val="0"/>
          <w:divBdr>
            <w:top w:val="none" w:sz="0" w:space="0" w:color="auto"/>
            <w:left w:val="none" w:sz="0" w:space="0" w:color="auto"/>
            <w:bottom w:val="none" w:sz="0" w:space="0" w:color="auto"/>
            <w:right w:val="none" w:sz="0" w:space="0" w:color="auto"/>
          </w:divBdr>
        </w:div>
        <w:div w:id="280193293">
          <w:marLeft w:val="0"/>
          <w:marRight w:val="0"/>
          <w:marTop w:val="0"/>
          <w:marBottom w:val="0"/>
          <w:divBdr>
            <w:top w:val="none" w:sz="0" w:space="0" w:color="auto"/>
            <w:left w:val="none" w:sz="0" w:space="0" w:color="auto"/>
            <w:bottom w:val="none" w:sz="0" w:space="0" w:color="auto"/>
            <w:right w:val="none" w:sz="0" w:space="0" w:color="auto"/>
          </w:divBdr>
        </w:div>
        <w:div w:id="932473116">
          <w:marLeft w:val="0"/>
          <w:marRight w:val="0"/>
          <w:marTop w:val="0"/>
          <w:marBottom w:val="0"/>
          <w:divBdr>
            <w:top w:val="none" w:sz="0" w:space="0" w:color="auto"/>
            <w:left w:val="none" w:sz="0" w:space="0" w:color="auto"/>
            <w:bottom w:val="none" w:sz="0" w:space="0" w:color="auto"/>
            <w:right w:val="none" w:sz="0" w:space="0" w:color="auto"/>
          </w:divBdr>
        </w:div>
        <w:div w:id="1810593587">
          <w:marLeft w:val="0"/>
          <w:marRight w:val="0"/>
          <w:marTop w:val="0"/>
          <w:marBottom w:val="0"/>
          <w:divBdr>
            <w:top w:val="none" w:sz="0" w:space="0" w:color="auto"/>
            <w:left w:val="none" w:sz="0" w:space="0" w:color="auto"/>
            <w:bottom w:val="none" w:sz="0" w:space="0" w:color="auto"/>
            <w:right w:val="none" w:sz="0" w:space="0" w:color="auto"/>
          </w:divBdr>
        </w:div>
        <w:div w:id="459224880">
          <w:marLeft w:val="0"/>
          <w:marRight w:val="0"/>
          <w:marTop w:val="0"/>
          <w:marBottom w:val="0"/>
          <w:divBdr>
            <w:top w:val="none" w:sz="0" w:space="0" w:color="auto"/>
            <w:left w:val="none" w:sz="0" w:space="0" w:color="auto"/>
            <w:bottom w:val="none" w:sz="0" w:space="0" w:color="auto"/>
            <w:right w:val="none" w:sz="0" w:space="0" w:color="auto"/>
          </w:divBdr>
        </w:div>
        <w:div w:id="1446803446">
          <w:marLeft w:val="0"/>
          <w:marRight w:val="0"/>
          <w:marTop w:val="0"/>
          <w:marBottom w:val="0"/>
          <w:divBdr>
            <w:top w:val="none" w:sz="0" w:space="0" w:color="auto"/>
            <w:left w:val="none" w:sz="0" w:space="0" w:color="auto"/>
            <w:bottom w:val="none" w:sz="0" w:space="0" w:color="auto"/>
            <w:right w:val="none" w:sz="0" w:space="0" w:color="auto"/>
          </w:divBdr>
        </w:div>
        <w:div w:id="1419716315">
          <w:marLeft w:val="0"/>
          <w:marRight w:val="0"/>
          <w:marTop w:val="0"/>
          <w:marBottom w:val="0"/>
          <w:divBdr>
            <w:top w:val="none" w:sz="0" w:space="0" w:color="auto"/>
            <w:left w:val="none" w:sz="0" w:space="0" w:color="auto"/>
            <w:bottom w:val="none" w:sz="0" w:space="0" w:color="auto"/>
            <w:right w:val="none" w:sz="0" w:space="0" w:color="auto"/>
          </w:divBdr>
        </w:div>
        <w:div w:id="620846719">
          <w:marLeft w:val="0"/>
          <w:marRight w:val="0"/>
          <w:marTop w:val="0"/>
          <w:marBottom w:val="0"/>
          <w:divBdr>
            <w:top w:val="none" w:sz="0" w:space="0" w:color="auto"/>
            <w:left w:val="none" w:sz="0" w:space="0" w:color="auto"/>
            <w:bottom w:val="none" w:sz="0" w:space="0" w:color="auto"/>
            <w:right w:val="none" w:sz="0" w:space="0" w:color="auto"/>
          </w:divBdr>
        </w:div>
        <w:div w:id="1700621139">
          <w:marLeft w:val="0"/>
          <w:marRight w:val="0"/>
          <w:marTop w:val="0"/>
          <w:marBottom w:val="0"/>
          <w:divBdr>
            <w:top w:val="none" w:sz="0" w:space="0" w:color="auto"/>
            <w:left w:val="none" w:sz="0" w:space="0" w:color="auto"/>
            <w:bottom w:val="none" w:sz="0" w:space="0" w:color="auto"/>
            <w:right w:val="none" w:sz="0" w:space="0" w:color="auto"/>
          </w:divBdr>
        </w:div>
        <w:div w:id="1940722297">
          <w:marLeft w:val="0"/>
          <w:marRight w:val="0"/>
          <w:marTop w:val="0"/>
          <w:marBottom w:val="0"/>
          <w:divBdr>
            <w:top w:val="none" w:sz="0" w:space="0" w:color="auto"/>
            <w:left w:val="none" w:sz="0" w:space="0" w:color="auto"/>
            <w:bottom w:val="none" w:sz="0" w:space="0" w:color="auto"/>
            <w:right w:val="none" w:sz="0" w:space="0" w:color="auto"/>
          </w:divBdr>
        </w:div>
        <w:div w:id="650450863">
          <w:marLeft w:val="0"/>
          <w:marRight w:val="0"/>
          <w:marTop w:val="0"/>
          <w:marBottom w:val="0"/>
          <w:divBdr>
            <w:top w:val="none" w:sz="0" w:space="0" w:color="auto"/>
            <w:left w:val="none" w:sz="0" w:space="0" w:color="auto"/>
            <w:bottom w:val="none" w:sz="0" w:space="0" w:color="auto"/>
            <w:right w:val="none" w:sz="0" w:space="0" w:color="auto"/>
          </w:divBdr>
        </w:div>
        <w:div w:id="737628541">
          <w:marLeft w:val="0"/>
          <w:marRight w:val="0"/>
          <w:marTop w:val="0"/>
          <w:marBottom w:val="0"/>
          <w:divBdr>
            <w:top w:val="none" w:sz="0" w:space="0" w:color="auto"/>
            <w:left w:val="none" w:sz="0" w:space="0" w:color="auto"/>
            <w:bottom w:val="none" w:sz="0" w:space="0" w:color="auto"/>
            <w:right w:val="none" w:sz="0" w:space="0" w:color="auto"/>
          </w:divBdr>
        </w:div>
        <w:div w:id="1282229200">
          <w:marLeft w:val="0"/>
          <w:marRight w:val="0"/>
          <w:marTop w:val="0"/>
          <w:marBottom w:val="0"/>
          <w:divBdr>
            <w:top w:val="none" w:sz="0" w:space="0" w:color="auto"/>
            <w:left w:val="none" w:sz="0" w:space="0" w:color="auto"/>
            <w:bottom w:val="none" w:sz="0" w:space="0" w:color="auto"/>
            <w:right w:val="none" w:sz="0" w:space="0" w:color="auto"/>
          </w:divBdr>
        </w:div>
        <w:div w:id="478617612">
          <w:marLeft w:val="0"/>
          <w:marRight w:val="0"/>
          <w:marTop w:val="0"/>
          <w:marBottom w:val="0"/>
          <w:divBdr>
            <w:top w:val="none" w:sz="0" w:space="0" w:color="auto"/>
            <w:left w:val="none" w:sz="0" w:space="0" w:color="auto"/>
            <w:bottom w:val="none" w:sz="0" w:space="0" w:color="auto"/>
            <w:right w:val="none" w:sz="0" w:space="0" w:color="auto"/>
          </w:divBdr>
        </w:div>
        <w:div w:id="22633212">
          <w:marLeft w:val="0"/>
          <w:marRight w:val="0"/>
          <w:marTop w:val="0"/>
          <w:marBottom w:val="0"/>
          <w:divBdr>
            <w:top w:val="none" w:sz="0" w:space="0" w:color="auto"/>
            <w:left w:val="none" w:sz="0" w:space="0" w:color="auto"/>
            <w:bottom w:val="none" w:sz="0" w:space="0" w:color="auto"/>
            <w:right w:val="none" w:sz="0" w:space="0" w:color="auto"/>
          </w:divBdr>
        </w:div>
        <w:div w:id="465440811">
          <w:marLeft w:val="0"/>
          <w:marRight w:val="0"/>
          <w:marTop w:val="0"/>
          <w:marBottom w:val="0"/>
          <w:divBdr>
            <w:top w:val="none" w:sz="0" w:space="0" w:color="auto"/>
            <w:left w:val="none" w:sz="0" w:space="0" w:color="auto"/>
            <w:bottom w:val="none" w:sz="0" w:space="0" w:color="auto"/>
            <w:right w:val="none" w:sz="0" w:space="0" w:color="auto"/>
          </w:divBdr>
        </w:div>
        <w:div w:id="1306471103">
          <w:marLeft w:val="0"/>
          <w:marRight w:val="0"/>
          <w:marTop w:val="0"/>
          <w:marBottom w:val="0"/>
          <w:divBdr>
            <w:top w:val="none" w:sz="0" w:space="0" w:color="auto"/>
            <w:left w:val="none" w:sz="0" w:space="0" w:color="auto"/>
            <w:bottom w:val="none" w:sz="0" w:space="0" w:color="auto"/>
            <w:right w:val="none" w:sz="0" w:space="0" w:color="auto"/>
          </w:divBdr>
        </w:div>
        <w:div w:id="1971013858">
          <w:marLeft w:val="0"/>
          <w:marRight w:val="0"/>
          <w:marTop w:val="0"/>
          <w:marBottom w:val="0"/>
          <w:divBdr>
            <w:top w:val="none" w:sz="0" w:space="0" w:color="auto"/>
            <w:left w:val="none" w:sz="0" w:space="0" w:color="auto"/>
            <w:bottom w:val="none" w:sz="0" w:space="0" w:color="auto"/>
            <w:right w:val="none" w:sz="0" w:space="0" w:color="auto"/>
          </w:divBdr>
        </w:div>
        <w:div w:id="517231803">
          <w:marLeft w:val="0"/>
          <w:marRight w:val="0"/>
          <w:marTop w:val="0"/>
          <w:marBottom w:val="0"/>
          <w:divBdr>
            <w:top w:val="none" w:sz="0" w:space="0" w:color="auto"/>
            <w:left w:val="none" w:sz="0" w:space="0" w:color="auto"/>
            <w:bottom w:val="none" w:sz="0" w:space="0" w:color="auto"/>
            <w:right w:val="none" w:sz="0" w:space="0" w:color="auto"/>
          </w:divBdr>
        </w:div>
        <w:div w:id="408314673">
          <w:marLeft w:val="0"/>
          <w:marRight w:val="0"/>
          <w:marTop w:val="0"/>
          <w:marBottom w:val="0"/>
          <w:divBdr>
            <w:top w:val="none" w:sz="0" w:space="0" w:color="auto"/>
            <w:left w:val="none" w:sz="0" w:space="0" w:color="auto"/>
            <w:bottom w:val="none" w:sz="0" w:space="0" w:color="auto"/>
            <w:right w:val="none" w:sz="0" w:space="0" w:color="auto"/>
          </w:divBdr>
        </w:div>
      </w:divsChild>
    </w:div>
    <w:div w:id="2093308839">
      <w:bodyDiv w:val="1"/>
      <w:marLeft w:val="0"/>
      <w:marRight w:val="0"/>
      <w:marTop w:val="0"/>
      <w:marBottom w:val="0"/>
      <w:divBdr>
        <w:top w:val="none" w:sz="0" w:space="0" w:color="auto"/>
        <w:left w:val="none" w:sz="0" w:space="0" w:color="auto"/>
        <w:bottom w:val="none" w:sz="0" w:space="0" w:color="auto"/>
        <w:right w:val="none" w:sz="0" w:space="0" w:color="auto"/>
      </w:divBdr>
      <w:divsChild>
        <w:div w:id="1325166312">
          <w:marLeft w:val="0"/>
          <w:marRight w:val="0"/>
          <w:marTop w:val="0"/>
          <w:marBottom w:val="0"/>
          <w:divBdr>
            <w:top w:val="none" w:sz="0" w:space="0" w:color="auto"/>
            <w:left w:val="none" w:sz="0" w:space="0" w:color="auto"/>
            <w:bottom w:val="none" w:sz="0" w:space="0" w:color="auto"/>
            <w:right w:val="none" w:sz="0" w:space="0" w:color="auto"/>
          </w:divBdr>
        </w:div>
        <w:div w:id="1663315495">
          <w:marLeft w:val="0"/>
          <w:marRight w:val="0"/>
          <w:marTop w:val="0"/>
          <w:marBottom w:val="0"/>
          <w:divBdr>
            <w:top w:val="none" w:sz="0" w:space="0" w:color="auto"/>
            <w:left w:val="none" w:sz="0" w:space="0" w:color="auto"/>
            <w:bottom w:val="none" w:sz="0" w:space="0" w:color="auto"/>
            <w:right w:val="none" w:sz="0" w:space="0" w:color="auto"/>
          </w:divBdr>
        </w:div>
        <w:div w:id="848640178">
          <w:marLeft w:val="0"/>
          <w:marRight w:val="0"/>
          <w:marTop w:val="0"/>
          <w:marBottom w:val="0"/>
          <w:divBdr>
            <w:top w:val="none" w:sz="0" w:space="0" w:color="auto"/>
            <w:left w:val="none" w:sz="0" w:space="0" w:color="auto"/>
            <w:bottom w:val="none" w:sz="0" w:space="0" w:color="auto"/>
            <w:right w:val="none" w:sz="0" w:space="0" w:color="auto"/>
          </w:divBdr>
        </w:div>
        <w:div w:id="280575842">
          <w:marLeft w:val="0"/>
          <w:marRight w:val="0"/>
          <w:marTop w:val="0"/>
          <w:marBottom w:val="0"/>
          <w:divBdr>
            <w:top w:val="none" w:sz="0" w:space="0" w:color="auto"/>
            <w:left w:val="none" w:sz="0" w:space="0" w:color="auto"/>
            <w:bottom w:val="none" w:sz="0" w:space="0" w:color="auto"/>
            <w:right w:val="none" w:sz="0" w:space="0" w:color="auto"/>
          </w:divBdr>
        </w:div>
        <w:div w:id="854417097">
          <w:marLeft w:val="0"/>
          <w:marRight w:val="0"/>
          <w:marTop w:val="0"/>
          <w:marBottom w:val="0"/>
          <w:divBdr>
            <w:top w:val="none" w:sz="0" w:space="0" w:color="auto"/>
            <w:left w:val="none" w:sz="0" w:space="0" w:color="auto"/>
            <w:bottom w:val="none" w:sz="0" w:space="0" w:color="auto"/>
            <w:right w:val="none" w:sz="0" w:space="0" w:color="auto"/>
          </w:divBdr>
        </w:div>
        <w:div w:id="2043359787">
          <w:marLeft w:val="0"/>
          <w:marRight w:val="0"/>
          <w:marTop w:val="0"/>
          <w:marBottom w:val="0"/>
          <w:divBdr>
            <w:top w:val="none" w:sz="0" w:space="0" w:color="auto"/>
            <w:left w:val="none" w:sz="0" w:space="0" w:color="auto"/>
            <w:bottom w:val="none" w:sz="0" w:space="0" w:color="auto"/>
            <w:right w:val="none" w:sz="0" w:space="0" w:color="auto"/>
          </w:divBdr>
        </w:div>
        <w:div w:id="1150515045">
          <w:marLeft w:val="0"/>
          <w:marRight w:val="0"/>
          <w:marTop w:val="0"/>
          <w:marBottom w:val="0"/>
          <w:divBdr>
            <w:top w:val="none" w:sz="0" w:space="0" w:color="auto"/>
            <w:left w:val="none" w:sz="0" w:space="0" w:color="auto"/>
            <w:bottom w:val="none" w:sz="0" w:space="0" w:color="auto"/>
            <w:right w:val="none" w:sz="0" w:space="0" w:color="auto"/>
          </w:divBdr>
        </w:div>
        <w:div w:id="401685136">
          <w:marLeft w:val="0"/>
          <w:marRight w:val="0"/>
          <w:marTop w:val="0"/>
          <w:marBottom w:val="0"/>
          <w:divBdr>
            <w:top w:val="none" w:sz="0" w:space="0" w:color="auto"/>
            <w:left w:val="none" w:sz="0" w:space="0" w:color="auto"/>
            <w:bottom w:val="none" w:sz="0" w:space="0" w:color="auto"/>
            <w:right w:val="none" w:sz="0" w:space="0" w:color="auto"/>
          </w:divBdr>
        </w:div>
        <w:div w:id="829950472">
          <w:marLeft w:val="0"/>
          <w:marRight w:val="0"/>
          <w:marTop w:val="0"/>
          <w:marBottom w:val="0"/>
          <w:divBdr>
            <w:top w:val="none" w:sz="0" w:space="0" w:color="auto"/>
            <w:left w:val="none" w:sz="0" w:space="0" w:color="auto"/>
            <w:bottom w:val="none" w:sz="0" w:space="0" w:color="auto"/>
            <w:right w:val="none" w:sz="0" w:space="0" w:color="auto"/>
          </w:divBdr>
        </w:div>
        <w:div w:id="1450853381">
          <w:marLeft w:val="0"/>
          <w:marRight w:val="0"/>
          <w:marTop w:val="0"/>
          <w:marBottom w:val="0"/>
          <w:divBdr>
            <w:top w:val="none" w:sz="0" w:space="0" w:color="auto"/>
            <w:left w:val="none" w:sz="0" w:space="0" w:color="auto"/>
            <w:bottom w:val="none" w:sz="0" w:space="0" w:color="auto"/>
            <w:right w:val="none" w:sz="0" w:space="0" w:color="auto"/>
          </w:divBdr>
        </w:div>
        <w:div w:id="150605555">
          <w:marLeft w:val="0"/>
          <w:marRight w:val="0"/>
          <w:marTop w:val="0"/>
          <w:marBottom w:val="0"/>
          <w:divBdr>
            <w:top w:val="none" w:sz="0" w:space="0" w:color="auto"/>
            <w:left w:val="none" w:sz="0" w:space="0" w:color="auto"/>
            <w:bottom w:val="none" w:sz="0" w:space="0" w:color="auto"/>
            <w:right w:val="none" w:sz="0" w:space="0" w:color="auto"/>
          </w:divBdr>
        </w:div>
        <w:div w:id="34083510">
          <w:marLeft w:val="0"/>
          <w:marRight w:val="0"/>
          <w:marTop w:val="0"/>
          <w:marBottom w:val="0"/>
          <w:divBdr>
            <w:top w:val="none" w:sz="0" w:space="0" w:color="auto"/>
            <w:left w:val="none" w:sz="0" w:space="0" w:color="auto"/>
            <w:bottom w:val="none" w:sz="0" w:space="0" w:color="auto"/>
            <w:right w:val="none" w:sz="0" w:space="0" w:color="auto"/>
          </w:divBdr>
        </w:div>
        <w:div w:id="1347321383">
          <w:marLeft w:val="0"/>
          <w:marRight w:val="0"/>
          <w:marTop w:val="0"/>
          <w:marBottom w:val="0"/>
          <w:divBdr>
            <w:top w:val="none" w:sz="0" w:space="0" w:color="auto"/>
            <w:left w:val="none" w:sz="0" w:space="0" w:color="auto"/>
            <w:bottom w:val="none" w:sz="0" w:space="0" w:color="auto"/>
            <w:right w:val="none" w:sz="0" w:space="0" w:color="auto"/>
          </w:divBdr>
        </w:div>
        <w:div w:id="1077943062">
          <w:marLeft w:val="0"/>
          <w:marRight w:val="0"/>
          <w:marTop w:val="0"/>
          <w:marBottom w:val="0"/>
          <w:divBdr>
            <w:top w:val="none" w:sz="0" w:space="0" w:color="auto"/>
            <w:left w:val="none" w:sz="0" w:space="0" w:color="auto"/>
            <w:bottom w:val="none" w:sz="0" w:space="0" w:color="auto"/>
            <w:right w:val="none" w:sz="0" w:space="0" w:color="auto"/>
          </w:divBdr>
        </w:div>
        <w:div w:id="415441278">
          <w:marLeft w:val="0"/>
          <w:marRight w:val="0"/>
          <w:marTop w:val="0"/>
          <w:marBottom w:val="0"/>
          <w:divBdr>
            <w:top w:val="none" w:sz="0" w:space="0" w:color="auto"/>
            <w:left w:val="none" w:sz="0" w:space="0" w:color="auto"/>
            <w:bottom w:val="none" w:sz="0" w:space="0" w:color="auto"/>
            <w:right w:val="none" w:sz="0" w:space="0" w:color="auto"/>
          </w:divBdr>
        </w:div>
      </w:divsChild>
    </w:div>
    <w:div w:id="21170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stenkirkko.fi/paasiainen" TargetMode="External"/><Relationship Id="rId18" Type="http://schemas.openxmlformats.org/officeDocument/2006/relationships/hyperlink" Target="https://evl.fi/plus/seurakuntaelama/jumalanpalveluselama/aineistoa-kirkkovuoden-pyhapaiviin/ohjeita-jumalanpalveluksiin" TargetMode="External"/><Relationship Id="rId3" Type="http://schemas.openxmlformats.org/officeDocument/2006/relationships/customXml" Target="../customXml/item3.xml"/><Relationship Id="rId21" Type="http://schemas.openxmlformats.org/officeDocument/2006/relationships/hyperlink" Target="https://evl.fi/documents/1327140/39859364/kolmas_pilari.pdf/92fda0be-65fe-5ab8-6e6e-314009190b13" TargetMode="External"/><Relationship Id="rId7" Type="http://schemas.openxmlformats.org/officeDocument/2006/relationships/settings" Target="settings.xml"/><Relationship Id="rId12" Type="http://schemas.openxmlformats.org/officeDocument/2006/relationships/hyperlink" Target="https://virsikirja.fi/" TargetMode="External"/><Relationship Id="rId17" Type="http://schemas.openxmlformats.org/officeDocument/2006/relationships/hyperlink" Target="https://evl.fi/plus/seurakuntaelama/umalanpalveluselama/aineistoa-kirkkovuoden-pyhapaiviin/hiljainen-viikko-ja-paasiainen" TargetMode="External"/><Relationship Id="rId2" Type="http://schemas.openxmlformats.org/officeDocument/2006/relationships/customXml" Target="../customXml/item2.xml"/><Relationship Id="rId16" Type="http://schemas.openxmlformats.org/officeDocument/2006/relationships/hyperlink" Target="https://evl.fi/plus/seurakuntaelama/umalanpalveluselama/aineistoa-kirkkovuoden-pyhapaiviin/hiljainen-viikko-ja-paasiainen" TargetMode="External"/><Relationship Id="rId20" Type="http://schemas.openxmlformats.org/officeDocument/2006/relationships/hyperlink" Target="https://www.ortodoksi.net/index.php/Johannes_Krysostomoksen_p%C3%A4%C3%A4si%C3%A4issaar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kasti.fi/kriisit-ja-varautuminen/nain-varaudut/koronavirus/etalasnaoloa-toimintaan-ja-tilaisuuksii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Jl3p7zaqcdM&amp;list=PLZNcfaSxJT4C4nm-LyaQOEfm07omO4f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l.fi/plus/seurakuntaelama/jumalanpalveluselama/aineistoa-kirkkovuoden-pyhapaiviin/ohjeita-jumalanpalveluksi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stenkirkko.fi/sunnuntaisivut.html" TargetMode="External"/><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53A62F51C88C74C99349D55EB9F149C" ma:contentTypeVersion="4" ma:contentTypeDescription="Luo uusi asiakirja." ma:contentTypeScope="" ma:versionID="ec12b80137c528ceb0177b67f2505df5">
  <xsd:schema xmlns:xsd="http://www.w3.org/2001/XMLSchema" xmlns:xs="http://www.w3.org/2001/XMLSchema" xmlns:p="http://schemas.microsoft.com/office/2006/metadata/properties" xmlns:ns2="b61f3e71-7e92-49ea-a3a7-8ac77bb65022" targetNamespace="http://schemas.microsoft.com/office/2006/metadata/properties" ma:root="true" ma:fieldsID="b8aaf3a68515240cfbbde22d6e6dc8c4" ns2:_="">
    <xsd:import namespace="b61f3e71-7e92-49ea-a3a7-8ac77bb65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f3e71-7e92-49ea-a3a7-8ac77bb65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811E-62F4-4435-9B20-D9BA1E5A5127}">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b61f3e71-7e92-49ea-a3a7-8ac77bb65022"/>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A5EE58-8D3F-46D7-8D97-269D0E41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f3e71-7e92-49ea-a3a7-8ac77bb6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DB713-DE1B-4F68-AC8A-113619624C51}">
  <ds:schemaRefs>
    <ds:schemaRef ds:uri="http://schemas.microsoft.com/sharepoint/v3/contenttype/forms"/>
  </ds:schemaRefs>
</ds:datastoreItem>
</file>

<file path=customXml/itemProps4.xml><?xml version="1.0" encoding="utf-8"?>
<ds:datastoreItem xmlns:ds="http://schemas.openxmlformats.org/officeDocument/2006/customXml" ds:itemID="{52632E8C-C0DD-4A03-84F6-F2A21956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5437</Words>
  <Characters>44040</Characters>
  <Application>Microsoft Office Word</Application>
  <DocSecurity>4</DocSecurity>
  <Lines>367</Lines>
  <Paragraphs>98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Paananen Terhi</dc:creator>
  <cp:keywords/>
  <dc:description/>
  <cp:lastModifiedBy>Keskitalo Jukka</cp:lastModifiedBy>
  <cp:revision>2</cp:revision>
  <cp:lastPrinted>2020-03-26T19:12:00Z</cp:lastPrinted>
  <dcterms:created xsi:type="dcterms:W3CDTF">2020-03-30T11:48:00Z</dcterms:created>
  <dcterms:modified xsi:type="dcterms:W3CDTF">2020-03-30T11:48:00Z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0x010100D53A62F51C88C74C99349D55EB9F149C</vt:lpwstr>
  </property>
</Properties>
</file>